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562407" w:rsidRDefault="00987F9B" w:rsidP="00562407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proofErr w:type="gramStart"/>
      <w:r w:rsidR="00CD637A">
        <w:rPr>
          <w:sz w:val="28"/>
          <w:szCs w:val="28"/>
        </w:rPr>
        <w:t>20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562407">
        <w:rPr>
          <w:sz w:val="28"/>
          <w:szCs w:val="28"/>
        </w:rPr>
        <w:t>марта</w:t>
      </w:r>
      <w:proofErr w:type="gramEnd"/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D637A" w:rsidRDefault="00CD637A" w:rsidP="000315EE">
      <w:pPr>
        <w:jc w:val="center"/>
        <w:rPr>
          <w:rFonts w:ascii="Monotype Corsiva" w:hAnsi="Monotype Corsiva"/>
          <w:b/>
          <w:sz w:val="16"/>
          <w:szCs w:val="16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</w:t>
      </w:r>
      <w:bookmarkStart w:id="0" w:name="_GoBack"/>
      <w:bookmarkEnd w:id="0"/>
      <w:r w:rsidRPr="00DE501D">
        <w:rPr>
          <w:rFonts w:ascii="Monotype Corsiva" w:hAnsi="Monotype Corsiva"/>
          <w:b/>
          <w:sz w:val="44"/>
          <w:szCs w:val="72"/>
          <w:u w:val="single"/>
        </w:rPr>
        <w:t>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CD637A" w:rsidRDefault="00CD637A" w:rsidP="000315EE">
      <w:pPr>
        <w:jc w:val="center"/>
        <w:rPr>
          <w:b/>
          <w:sz w:val="40"/>
          <w:szCs w:val="40"/>
        </w:rPr>
      </w:pPr>
      <w:r w:rsidRPr="00CD637A">
        <w:rPr>
          <w:b/>
          <w:sz w:val="40"/>
          <w:szCs w:val="40"/>
        </w:rPr>
        <w:t>23</w:t>
      </w:r>
      <w:r w:rsidR="00562407" w:rsidRPr="00CD637A">
        <w:rPr>
          <w:b/>
          <w:sz w:val="40"/>
          <w:szCs w:val="40"/>
        </w:rPr>
        <w:t xml:space="preserve"> марта</w:t>
      </w:r>
      <w:r w:rsidR="00C80D05" w:rsidRPr="00CD637A">
        <w:rPr>
          <w:b/>
          <w:sz w:val="40"/>
          <w:szCs w:val="40"/>
        </w:rPr>
        <w:t xml:space="preserve"> 201</w:t>
      </w:r>
      <w:r w:rsidR="00BE3908" w:rsidRPr="00CD637A">
        <w:rPr>
          <w:b/>
          <w:sz w:val="40"/>
          <w:szCs w:val="40"/>
        </w:rPr>
        <w:t>9</w:t>
      </w:r>
      <w:r w:rsidR="00C80D05" w:rsidRPr="00CD637A">
        <w:rPr>
          <w:b/>
          <w:sz w:val="40"/>
          <w:szCs w:val="40"/>
        </w:rPr>
        <w:t xml:space="preserve"> года</w:t>
      </w:r>
    </w:p>
    <w:p w:rsidR="00C80D05" w:rsidRPr="00CD637A" w:rsidRDefault="00C80D05" w:rsidP="00CD637A">
      <w:pPr>
        <w:jc w:val="center"/>
        <w:rPr>
          <w:b/>
          <w:i/>
          <w:sz w:val="40"/>
          <w:szCs w:val="40"/>
          <w:u w:val="single"/>
        </w:rPr>
      </w:pPr>
      <w:r w:rsidRPr="00CD637A">
        <w:rPr>
          <w:b/>
          <w:i/>
          <w:sz w:val="40"/>
          <w:szCs w:val="40"/>
          <w:u w:val="single"/>
        </w:rPr>
        <w:t>«</w:t>
      </w:r>
      <w:r w:rsidR="00192557" w:rsidRPr="00CD637A">
        <w:rPr>
          <w:b/>
          <w:i/>
          <w:sz w:val="40"/>
          <w:szCs w:val="40"/>
          <w:u w:val="single"/>
        </w:rPr>
        <w:t xml:space="preserve">ДЕНЬ </w:t>
      </w:r>
      <w:r w:rsidR="00CD637A" w:rsidRPr="00CD637A">
        <w:rPr>
          <w:b/>
          <w:i/>
          <w:sz w:val="40"/>
          <w:szCs w:val="40"/>
          <w:u w:val="single"/>
        </w:rPr>
        <w:t>ПАМЯТИ</w:t>
      </w:r>
      <w:r w:rsidR="00534DA2" w:rsidRPr="00CD637A">
        <w:rPr>
          <w:b/>
          <w:i/>
          <w:sz w:val="40"/>
          <w:szCs w:val="40"/>
          <w:u w:val="single"/>
        </w:rPr>
        <w:t>»</w:t>
      </w:r>
      <w:r w:rsidRPr="00CD637A">
        <w:rPr>
          <w:b/>
          <w:i/>
          <w:sz w:val="40"/>
          <w:szCs w:val="40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716DF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716DF" w:rsidRDefault="00C80D05" w:rsidP="004F7235">
            <w:pPr>
              <w:jc w:val="center"/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716DF" w:rsidRDefault="00C80D05" w:rsidP="004F7235">
            <w:pPr>
              <w:jc w:val="center"/>
              <w:rPr>
                <w:b/>
                <w:sz w:val="26"/>
                <w:szCs w:val="26"/>
              </w:rPr>
            </w:pPr>
            <w:r w:rsidRPr="00D716DF">
              <w:rPr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716DF" w:rsidRDefault="00C80D05" w:rsidP="00C80D05">
            <w:pPr>
              <w:jc w:val="center"/>
              <w:rPr>
                <w:b/>
                <w:sz w:val="26"/>
                <w:szCs w:val="26"/>
              </w:rPr>
            </w:pPr>
            <w:r w:rsidRPr="00D716DF">
              <w:rPr>
                <w:b/>
                <w:sz w:val="26"/>
                <w:szCs w:val="26"/>
              </w:rPr>
              <w:t>Время 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716DF" w:rsidRDefault="00C80D05" w:rsidP="004F7235">
            <w:pPr>
              <w:jc w:val="center"/>
              <w:rPr>
                <w:b/>
                <w:sz w:val="26"/>
                <w:szCs w:val="26"/>
              </w:rPr>
            </w:pPr>
            <w:r w:rsidRPr="00D716DF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C80D05" w:rsidRPr="00D716DF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716DF" w:rsidRDefault="00234319" w:rsidP="00234319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716DF" w:rsidRDefault="00CD637A" w:rsidP="00562407">
            <w:pPr>
              <w:jc w:val="both"/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Познавательный час «Мы этой памяти верны»</w:t>
            </w:r>
            <w:r w:rsidRPr="00D716DF">
              <w:rPr>
                <w:sz w:val="26"/>
                <w:szCs w:val="26"/>
              </w:rPr>
              <w:t xml:space="preserve"> </w:t>
            </w:r>
            <w:r w:rsidR="00D43EF2" w:rsidRPr="00D716DF">
              <w:rPr>
                <w:sz w:val="26"/>
                <w:szCs w:val="26"/>
              </w:rPr>
              <w:t>(1-</w:t>
            </w:r>
            <w:r w:rsidR="001C6DD7" w:rsidRPr="00D716DF">
              <w:rPr>
                <w:sz w:val="26"/>
                <w:szCs w:val="26"/>
              </w:rPr>
              <w:t>4</w:t>
            </w:r>
            <w:r w:rsidR="00D43EF2" w:rsidRPr="00D716DF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716DF" w:rsidRDefault="00A673D5" w:rsidP="00234319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716DF" w:rsidRDefault="00562407" w:rsidP="00CC24B0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Каб.</w:t>
            </w:r>
            <w:r w:rsidR="00CD637A" w:rsidRPr="00D716DF">
              <w:rPr>
                <w:sz w:val="26"/>
                <w:szCs w:val="26"/>
              </w:rPr>
              <w:t>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D716DF" w:rsidRDefault="00CD637A" w:rsidP="00234319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Лапицкая</w:t>
            </w:r>
            <w:proofErr w:type="spellEnd"/>
            <w:r w:rsidRPr="00D716DF">
              <w:rPr>
                <w:sz w:val="26"/>
                <w:szCs w:val="26"/>
              </w:rPr>
              <w:t xml:space="preserve"> Н.М.</w:t>
            </w:r>
          </w:p>
        </w:tc>
      </w:tr>
      <w:tr w:rsidR="00BE3908" w:rsidRPr="00D716DF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4505D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jc w:val="both"/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Открытый журнал</w:t>
            </w:r>
          </w:p>
          <w:p w:rsidR="00BE3908" w:rsidRPr="00D716DF" w:rsidRDefault="00CD637A" w:rsidP="00CD637A">
            <w:pPr>
              <w:jc w:val="both"/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«Звонят тревожно в Хатыни колокола...”</w:t>
            </w:r>
            <w:r w:rsidRPr="00D716DF">
              <w:rPr>
                <w:sz w:val="26"/>
                <w:szCs w:val="26"/>
              </w:rPr>
              <w:t xml:space="preserve"> </w:t>
            </w:r>
            <w:r w:rsidR="00562407" w:rsidRPr="00D716DF">
              <w:rPr>
                <w:sz w:val="26"/>
                <w:szCs w:val="26"/>
              </w:rPr>
              <w:t xml:space="preserve"> </w:t>
            </w:r>
            <w:r w:rsidR="00BE3908" w:rsidRPr="00D716DF">
              <w:rPr>
                <w:sz w:val="26"/>
                <w:szCs w:val="26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1C6DD7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1C6DD7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Каб.</w:t>
            </w:r>
            <w:r w:rsidR="00CD637A" w:rsidRPr="00D716DF">
              <w:rPr>
                <w:sz w:val="26"/>
                <w:szCs w:val="26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CD637A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Стефанович И.В.</w:t>
            </w:r>
          </w:p>
        </w:tc>
      </w:tr>
      <w:tr w:rsidR="00BE3908" w:rsidRPr="00D716DF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4505D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jc w:val="both"/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 xml:space="preserve">Час </w:t>
            </w:r>
            <w:proofErr w:type="gramStart"/>
            <w:r w:rsidRPr="00D716DF">
              <w:rPr>
                <w:sz w:val="26"/>
                <w:szCs w:val="26"/>
              </w:rPr>
              <w:t>общения</w:t>
            </w:r>
            <w:r w:rsidRPr="00D716DF">
              <w:rPr>
                <w:sz w:val="26"/>
                <w:szCs w:val="26"/>
              </w:rPr>
              <w:t xml:space="preserve"> </w:t>
            </w:r>
            <w:r w:rsidRPr="00D716DF">
              <w:rPr>
                <w:sz w:val="26"/>
                <w:szCs w:val="26"/>
              </w:rPr>
              <w:t xml:space="preserve"> «</w:t>
            </w:r>
            <w:proofErr w:type="gramEnd"/>
            <w:r w:rsidRPr="00D716DF">
              <w:rPr>
                <w:sz w:val="26"/>
                <w:szCs w:val="26"/>
              </w:rPr>
              <w:t>Пепел Хатыни»</w:t>
            </w:r>
            <w:r w:rsidR="00562407" w:rsidRPr="00D716DF">
              <w:rPr>
                <w:sz w:val="26"/>
                <w:szCs w:val="26"/>
              </w:rPr>
              <w:t xml:space="preserve"> </w:t>
            </w:r>
          </w:p>
          <w:p w:rsidR="00BE3908" w:rsidRPr="00D716DF" w:rsidRDefault="00BE3908" w:rsidP="00CD637A">
            <w:pPr>
              <w:jc w:val="both"/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CD637A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562407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Каб.</w:t>
            </w:r>
            <w:r w:rsidR="00CD637A" w:rsidRPr="00D716DF">
              <w:rPr>
                <w:sz w:val="26"/>
                <w:szCs w:val="26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716DF" w:rsidRDefault="00CD637A" w:rsidP="00BE3908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Каролик</w:t>
            </w:r>
            <w:proofErr w:type="spellEnd"/>
            <w:r w:rsidRPr="00D716DF">
              <w:rPr>
                <w:sz w:val="26"/>
                <w:szCs w:val="26"/>
              </w:rPr>
              <w:t xml:space="preserve"> В.К.</w:t>
            </w:r>
          </w:p>
        </w:tc>
      </w:tr>
      <w:tr w:rsidR="00BE3908" w:rsidRPr="00D716DF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F4505D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CD637A" w:rsidP="00BE39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Участие в</w:t>
            </w:r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A0162"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областном этапе республиканского конкурса «</w:t>
            </w:r>
            <w:proofErr w:type="spellStart"/>
            <w:r w:rsidR="006A0162"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Супертройка</w:t>
            </w:r>
            <w:proofErr w:type="spellEnd"/>
            <w:r w:rsidR="006A0162"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 </w:t>
            </w:r>
            <w:r w:rsidR="006A0162"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среди членов ОО «БРПО»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CD637A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716DF" w:rsidRDefault="00CD637A" w:rsidP="00BE3908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г.Борисов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716DF" w:rsidRDefault="00562407" w:rsidP="00BE3908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Куница А.Ф.</w:t>
            </w:r>
          </w:p>
        </w:tc>
      </w:tr>
      <w:tr w:rsidR="00CD637A" w:rsidRPr="00D716DF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Участие в </w:t>
            </w:r>
            <w:proofErr w:type="spellStart"/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EduTHON</w:t>
            </w:r>
            <w:proofErr w:type="spellEnd"/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хакатон</w:t>
            </w:r>
            <w:proofErr w:type="spellEnd"/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учителей и представителей IT сферы</w:t>
            </w:r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г.</w:t>
            </w:r>
            <w:r w:rsidRPr="00D716DF">
              <w:rPr>
                <w:sz w:val="26"/>
                <w:szCs w:val="26"/>
              </w:rPr>
              <w:t>Минск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Рубанов</w:t>
            </w:r>
            <w:proofErr w:type="spellEnd"/>
            <w:r w:rsidRPr="00D716DF">
              <w:rPr>
                <w:sz w:val="26"/>
                <w:szCs w:val="26"/>
              </w:rPr>
              <w:t xml:space="preserve"> А.Д.</w:t>
            </w:r>
          </w:p>
        </w:tc>
      </w:tr>
      <w:tr w:rsidR="00CD637A" w:rsidRPr="00D716DF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716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Рейд «Семья»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Плисский</w:t>
            </w:r>
            <w:proofErr w:type="spellEnd"/>
            <w:r w:rsidRPr="00D716DF">
              <w:rPr>
                <w:sz w:val="26"/>
                <w:szCs w:val="26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Авсюк</w:t>
            </w:r>
            <w:proofErr w:type="spellEnd"/>
            <w:r w:rsidRPr="00D716DF">
              <w:rPr>
                <w:sz w:val="26"/>
                <w:szCs w:val="26"/>
              </w:rPr>
              <w:t xml:space="preserve"> Т.И.</w:t>
            </w:r>
          </w:p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Амельянчик</w:t>
            </w:r>
            <w:proofErr w:type="spellEnd"/>
            <w:r w:rsidRPr="00D716DF">
              <w:rPr>
                <w:sz w:val="26"/>
                <w:szCs w:val="26"/>
              </w:rPr>
              <w:t xml:space="preserve"> Л.Р.</w:t>
            </w:r>
          </w:p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Классные руководители</w:t>
            </w:r>
          </w:p>
        </w:tc>
      </w:tr>
      <w:tr w:rsidR="00CD637A" w:rsidRPr="00D716DF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Каб</w:t>
            </w:r>
            <w:proofErr w:type="spellEnd"/>
            <w:r w:rsidRPr="00D716DF">
              <w:rPr>
                <w:sz w:val="26"/>
                <w:szCs w:val="26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Шлыкова</w:t>
            </w:r>
            <w:proofErr w:type="spellEnd"/>
            <w:r w:rsidRPr="00D716DF">
              <w:rPr>
                <w:sz w:val="26"/>
                <w:szCs w:val="26"/>
              </w:rPr>
              <w:t xml:space="preserve"> И.М., </w:t>
            </w:r>
          </w:p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Чубок</w:t>
            </w:r>
            <w:proofErr w:type="spellEnd"/>
            <w:r w:rsidRPr="00D716DF">
              <w:rPr>
                <w:sz w:val="26"/>
                <w:szCs w:val="26"/>
              </w:rPr>
              <w:t xml:space="preserve"> И.М.,</w:t>
            </w:r>
          </w:p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Романцова Т.В.</w:t>
            </w:r>
          </w:p>
        </w:tc>
      </w:tr>
      <w:tr w:rsidR="00CD637A" w:rsidRPr="00D716DF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Байбородина И.И.</w:t>
            </w:r>
          </w:p>
        </w:tc>
      </w:tr>
      <w:tr w:rsidR="00CD637A" w:rsidRPr="00D716DF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Гвозделко</w:t>
            </w:r>
            <w:proofErr w:type="spellEnd"/>
            <w:r w:rsidRPr="00D716DF">
              <w:rPr>
                <w:sz w:val="26"/>
                <w:szCs w:val="26"/>
              </w:rPr>
              <w:t xml:space="preserve"> В.О.</w:t>
            </w:r>
          </w:p>
        </w:tc>
      </w:tr>
      <w:tr w:rsidR="00CD637A" w:rsidRPr="00D716DF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Козменко В.А.</w:t>
            </w:r>
          </w:p>
        </w:tc>
      </w:tr>
      <w:tr w:rsidR="00CD637A" w:rsidRPr="00D716DF" w:rsidTr="0042682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12.00-17.45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 xml:space="preserve">Спортивный зал, </w:t>
            </w:r>
            <w:proofErr w:type="spellStart"/>
            <w:proofErr w:type="gramStart"/>
            <w:r w:rsidRPr="00D716DF">
              <w:rPr>
                <w:sz w:val="26"/>
                <w:szCs w:val="26"/>
              </w:rPr>
              <w:t>гимн.зал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Павловец</w:t>
            </w:r>
            <w:proofErr w:type="spellEnd"/>
            <w:r w:rsidRPr="00D716DF">
              <w:rPr>
                <w:sz w:val="26"/>
                <w:szCs w:val="26"/>
              </w:rPr>
              <w:t xml:space="preserve"> Ю.П.</w:t>
            </w:r>
          </w:p>
        </w:tc>
      </w:tr>
      <w:tr w:rsidR="00CD637A" w:rsidRPr="00D716DF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Каб</w:t>
            </w:r>
            <w:proofErr w:type="spellEnd"/>
            <w:r w:rsidRPr="00D716DF">
              <w:rPr>
                <w:sz w:val="26"/>
                <w:szCs w:val="26"/>
              </w:rPr>
              <w:t xml:space="preserve">. </w:t>
            </w:r>
            <w:proofErr w:type="spellStart"/>
            <w:r w:rsidRPr="00D716DF">
              <w:rPr>
                <w:sz w:val="26"/>
                <w:szCs w:val="26"/>
              </w:rPr>
              <w:t>информ</w:t>
            </w:r>
            <w:proofErr w:type="spellEnd"/>
            <w:r w:rsidRPr="00D716DF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Назулько</w:t>
            </w:r>
            <w:proofErr w:type="spellEnd"/>
            <w:r w:rsidRPr="00D716DF">
              <w:rPr>
                <w:sz w:val="26"/>
                <w:szCs w:val="26"/>
              </w:rPr>
              <w:t xml:space="preserve"> К.А.</w:t>
            </w:r>
          </w:p>
        </w:tc>
      </w:tr>
      <w:tr w:rsidR="00CD637A" w:rsidRPr="00D716DF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Учительско</w:t>
            </w:r>
            <w:proofErr w:type="spellEnd"/>
            <w:r w:rsidRPr="00D716DF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A" w:rsidRPr="00D716DF" w:rsidRDefault="00CD637A" w:rsidP="00CD637A">
            <w:pPr>
              <w:rPr>
                <w:sz w:val="26"/>
                <w:szCs w:val="26"/>
              </w:rPr>
            </w:pPr>
            <w:r w:rsidRPr="00D716DF">
              <w:rPr>
                <w:sz w:val="26"/>
                <w:szCs w:val="26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7A" w:rsidRPr="00D716DF" w:rsidRDefault="006A0162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Царикевич</w:t>
            </w:r>
            <w:proofErr w:type="spellEnd"/>
            <w:r w:rsidRPr="00D716DF">
              <w:rPr>
                <w:sz w:val="26"/>
                <w:szCs w:val="26"/>
              </w:rPr>
              <w:t xml:space="preserve"> Е.А.</w:t>
            </w:r>
          </w:p>
          <w:p w:rsidR="006A0162" w:rsidRPr="00D716DF" w:rsidRDefault="006A0162" w:rsidP="00CD637A">
            <w:pPr>
              <w:rPr>
                <w:sz w:val="26"/>
                <w:szCs w:val="26"/>
              </w:rPr>
            </w:pPr>
            <w:proofErr w:type="spellStart"/>
            <w:r w:rsidRPr="00D716DF">
              <w:rPr>
                <w:sz w:val="26"/>
                <w:szCs w:val="26"/>
              </w:rPr>
              <w:t>Демидчик</w:t>
            </w:r>
            <w:proofErr w:type="spellEnd"/>
            <w:r w:rsidRPr="00D716DF">
              <w:rPr>
                <w:sz w:val="26"/>
                <w:szCs w:val="26"/>
              </w:rPr>
              <w:t xml:space="preserve"> Т.И.</w:t>
            </w:r>
          </w:p>
        </w:tc>
      </w:tr>
    </w:tbl>
    <w:p w:rsidR="003059F5" w:rsidRPr="006A0162" w:rsidRDefault="003059F5" w:rsidP="00234319">
      <w:pPr>
        <w:rPr>
          <w:sz w:val="28"/>
          <w:szCs w:val="28"/>
        </w:rPr>
      </w:pPr>
    </w:p>
    <w:p w:rsidR="00A673D5" w:rsidRPr="006A0162" w:rsidRDefault="00987F9B" w:rsidP="00A673D5">
      <w:pPr>
        <w:ind w:left="-993"/>
        <w:rPr>
          <w:sz w:val="28"/>
          <w:szCs w:val="28"/>
        </w:rPr>
      </w:pPr>
      <w:r w:rsidRPr="006A0162">
        <w:rPr>
          <w:sz w:val="28"/>
          <w:szCs w:val="28"/>
        </w:rPr>
        <w:t xml:space="preserve">Заместитель директора </w:t>
      </w:r>
    </w:p>
    <w:p w:rsidR="00AB33D3" w:rsidRPr="006A0162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A0162">
        <w:rPr>
          <w:sz w:val="28"/>
          <w:szCs w:val="28"/>
        </w:rPr>
        <w:t xml:space="preserve">по воспитательной работе </w:t>
      </w:r>
      <w:r w:rsidRPr="006A0162">
        <w:rPr>
          <w:sz w:val="28"/>
          <w:szCs w:val="28"/>
        </w:rPr>
        <w:tab/>
      </w:r>
      <w:r w:rsidRPr="006A0162">
        <w:rPr>
          <w:sz w:val="28"/>
          <w:szCs w:val="28"/>
        </w:rPr>
        <w:tab/>
      </w:r>
      <w:r w:rsidR="00166CA7" w:rsidRPr="006A0162">
        <w:rPr>
          <w:sz w:val="28"/>
          <w:szCs w:val="28"/>
        </w:rPr>
        <w:t xml:space="preserve">Л.Р. </w:t>
      </w:r>
      <w:proofErr w:type="spellStart"/>
      <w:r w:rsidR="00166CA7" w:rsidRPr="006A0162">
        <w:rPr>
          <w:sz w:val="28"/>
          <w:szCs w:val="28"/>
        </w:rPr>
        <w:t>Амельянчик</w:t>
      </w:r>
      <w:proofErr w:type="spellEnd"/>
    </w:p>
    <w:sectPr w:rsidR="00AB33D3" w:rsidRPr="006A0162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E44BC"/>
    <w:rsid w:val="00166CA7"/>
    <w:rsid w:val="00192557"/>
    <w:rsid w:val="001A320B"/>
    <w:rsid w:val="001C6DD7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62407"/>
    <w:rsid w:val="00597018"/>
    <w:rsid w:val="00632CF0"/>
    <w:rsid w:val="00687286"/>
    <w:rsid w:val="006A0162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68FE"/>
    <w:rsid w:val="00CC7125"/>
    <w:rsid w:val="00CD31E7"/>
    <w:rsid w:val="00CD637A"/>
    <w:rsid w:val="00CE0A7C"/>
    <w:rsid w:val="00D0365A"/>
    <w:rsid w:val="00D1152E"/>
    <w:rsid w:val="00D43EF2"/>
    <w:rsid w:val="00D716DF"/>
    <w:rsid w:val="00D725F4"/>
    <w:rsid w:val="00DB7ED8"/>
    <w:rsid w:val="00DF605D"/>
    <w:rsid w:val="00E3514F"/>
    <w:rsid w:val="00E641D9"/>
    <w:rsid w:val="00EB5023"/>
    <w:rsid w:val="00F36686"/>
    <w:rsid w:val="00F4505D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60A3"/>
  <w15:docId w15:val="{7FDCDAB3-9252-43BF-9E0F-724BF80B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pc</cp:lastModifiedBy>
  <cp:revision>3</cp:revision>
  <cp:lastPrinted>2019-03-13T04:50:00Z</cp:lastPrinted>
  <dcterms:created xsi:type="dcterms:W3CDTF">2019-03-13T04:51:00Z</dcterms:created>
  <dcterms:modified xsi:type="dcterms:W3CDTF">2019-03-20T09:09:00Z</dcterms:modified>
</cp:coreProperties>
</file>