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D62484" w:rsidRDefault="00003A99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Директор школы 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ГУО «</w:t>
      </w:r>
      <w:proofErr w:type="spellStart"/>
      <w:r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 w:rsidR="00003A99">
        <w:rPr>
          <w:rFonts w:ascii="Times New Roman" w:eastAsia="Calibri" w:hAnsi="Times New Roman" w:cs="Times New Roman"/>
          <w:sz w:val="24"/>
          <w:szCs w:val="26"/>
        </w:rPr>
        <w:t xml:space="preserve">И.Н. </w:t>
      </w:r>
      <w:proofErr w:type="spellStart"/>
      <w:r w:rsidR="00003A99">
        <w:rPr>
          <w:rFonts w:ascii="Times New Roman" w:eastAsia="Calibri" w:hAnsi="Times New Roman" w:cs="Times New Roman"/>
          <w:sz w:val="24"/>
          <w:szCs w:val="26"/>
        </w:rPr>
        <w:t>Зыль</w:t>
      </w:r>
      <w:proofErr w:type="spellEnd"/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 w:rsidR="00DF4493">
        <w:rPr>
          <w:rFonts w:ascii="Times New Roman" w:eastAsia="Calibri" w:hAnsi="Times New Roman" w:cs="Times New Roman"/>
          <w:sz w:val="24"/>
          <w:szCs w:val="26"/>
          <w:lang w:val="be-BY"/>
        </w:rPr>
        <w:t>17</w:t>
      </w:r>
      <w:bookmarkStart w:id="0" w:name="_GoBack"/>
      <w:bookmarkEnd w:id="0"/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» </w:t>
      </w:r>
      <w:r w:rsidR="00003A99">
        <w:rPr>
          <w:rFonts w:ascii="Times New Roman" w:eastAsia="Calibri" w:hAnsi="Times New Roman" w:cs="Times New Roman"/>
          <w:sz w:val="24"/>
          <w:szCs w:val="26"/>
        </w:rPr>
        <w:t>марта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F00DF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План работы </w:t>
      </w:r>
    </w:p>
    <w:p w:rsidR="005B403B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val="be-BY"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ГУО «</w:t>
      </w:r>
      <w:proofErr w:type="spellStart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Плисская</w:t>
      </w:r>
      <w:proofErr w:type="spellEnd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средняя школа им. В.А. Микулича» </w:t>
      </w:r>
    </w:p>
    <w:p w:rsidR="00D62484" w:rsidRPr="00D62484" w:rsidRDefault="00D62484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val="be-BY" w:eastAsia="ru-RU"/>
        </w:rPr>
      </w:pPr>
    </w:p>
    <w:p w:rsidR="005B403B" w:rsidRDefault="00DF4493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0"/>
          <w:u w:val="single"/>
          <w:lang w:val="be-BY"/>
        </w:rPr>
      </w:pPr>
      <w:r>
        <w:rPr>
          <w:rFonts w:ascii="Times New Roman" w:eastAsia="Calibri" w:hAnsi="Times New Roman" w:cs="Times New Roman"/>
          <w:b/>
          <w:sz w:val="32"/>
          <w:szCs w:val="30"/>
          <w:u w:val="single"/>
          <w:lang w:val="be-BY"/>
        </w:rPr>
        <w:t>21</w:t>
      </w:r>
      <w:r w:rsidR="005B403B" w:rsidRPr="00F00DF9">
        <w:rPr>
          <w:rFonts w:ascii="Times New Roman" w:eastAsia="Calibri" w:hAnsi="Times New Roman" w:cs="Times New Roman"/>
          <w:b/>
          <w:sz w:val="32"/>
          <w:szCs w:val="30"/>
          <w:u w:val="single"/>
        </w:rPr>
        <w:t xml:space="preserve"> </w:t>
      </w:r>
      <w:r w:rsidR="009842E6">
        <w:rPr>
          <w:rFonts w:ascii="Times New Roman" w:eastAsia="Calibri" w:hAnsi="Times New Roman" w:cs="Times New Roman"/>
          <w:b/>
          <w:sz w:val="32"/>
          <w:szCs w:val="30"/>
          <w:u w:val="single"/>
        </w:rPr>
        <w:t>марта</w:t>
      </w:r>
      <w:r w:rsidR="005B403B" w:rsidRPr="00F00DF9">
        <w:rPr>
          <w:rFonts w:ascii="Times New Roman" w:eastAsia="Calibri" w:hAnsi="Times New Roman" w:cs="Times New Roman"/>
          <w:b/>
          <w:sz w:val="32"/>
          <w:szCs w:val="30"/>
          <w:u w:val="single"/>
        </w:rPr>
        <w:t xml:space="preserve"> 2020 года</w:t>
      </w:r>
    </w:p>
    <w:p w:rsidR="00D62484" w:rsidRPr="00D62484" w:rsidRDefault="00D62484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26"/>
          <w:lang w:val="be-BY"/>
        </w:rPr>
      </w:pPr>
    </w:p>
    <w:p w:rsidR="00D62484" w:rsidRPr="00D62484" w:rsidRDefault="00DF4493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6"/>
          <w:u w:val="single"/>
          <w:lang w:val="be-BY"/>
        </w:rPr>
      </w:pPr>
      <w:r w:rsidRPr="00DF4493">
        <w:rPr>
          <w:rFonts w:ascii="Times New Roman" w:eastAsia="Calibri" w:hAnsi="Times New Roman" w:cs="Times New Roman"/>
          <w:b/>
          <w:bCs/>
          <w:i/>
          <w:sz w:val="36"/>
          <w:szCs w:val="26"/>
        </w:rPr>
        <w:t>ВСЕМИРНЫЙ ДЕНЬ БОРЬБЫ С ТУБЕРКУЛЕЗОМ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88"/>
        <w:gridCol w:w="992"/>
        <w:gridCol w:w="1701"/>
        <w:gridCol w:w="2126"/>
      </w:tblGrid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C64754" w:rsidP="007A2AB0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>Спортивная эстафета «Юные спортсмены»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3751B9" w:rsidRPr="00622A34">
              <w:rPr>
                <w:rFonts w:eastAsia="Calibri" w:cs="Times New Roman"/>
                <w:sz w:val="26"/>
                <w:szCs w:val="26"/>
              </w:rPr>
              <w:t>0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5B403B" w:rsidRPr="00622A34" w:rsidRDefault="00C6475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Гимнаст. зал</w:t>
            </w:r>
          </w:p>
        </w:tc>
        <w:tc>
          <w:tcPr>
            <w:tcW w:w="2126" w:type="dxa"/>
          </w:tcPr>
          <w:p w:rsidR="00394FD0" w:rsidRPr="00622A34" w:rsidRDefault="00C64754" w:rsidP="007A2AB0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C64754">
              <w:rPr>
                <w:rFonts w:eastAsia="Calibri" w:cs="Times New Roman"/>
                <w:sz w:val="26"/>
                <w:szCs w:val="26"/>
              </w:rPr>
              <w:t>Шлыкова</w:t>
            </w:r>
            <w:proofErr w:type="spellEnd"/>
            <w:r w:rsidRPr="00C64754">
              <w:rPr>
                <w:rFonts w:eastAsia="Calibri" w:cs="Times New Roman"/>
                <w:sz w:val="26"/>
                <w:szCs w:val="26"/>
              </w:rPr>
              <w:t xml:space="preserve"> И.М.</w:t>
            </w:r>
          </w:p>
        </w:tc>
      </w:tr>
      <w:tr w:rsidR="00C64754" w:rsidRPr="00FE5022" w:rsidTr="00305278">
        <w:tc>
          <w:tcPr>
            <w:tcW w:w="567" w:type="dxa"/>
          </w:tcPr>
          <w:p w:rsidR="00C64754" w:rsidRPr="00622A34" w:rsidRDefault="00C6475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388" w:type="dxa"/>
          </w:tcPr>
          <w:p w:rsidR="00C64754" w:rsidRPr="00F7641E" w:rsidRDefault="00C64754" w:rsidP="007A2AB0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</w:tcPr>
          <w:p w:rsidR="00C64754" w:rsidRPr="00622A34" w:rsidRDefault="00C6475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>09.00</w:t>
            </w:r>
          </w:p>
        </w:tc>
        <w:tc>
          <w:tcPr>
            <w:tcW w:w="1701" w:type="dxa"/>
          </w:tcPr>
          <w:p w:rsidR="00C64754" w:rsidRPr="00C64754" w:rsidRDefault="00C64754" w:rsidP="00C64754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C64754">
              <w:rPr>
                <w:rFonts w:eastAsia="Calibri" w:cs="Times New Roman"/>
                <w:sz w:val="26"/>
                <w:szCs w:val="26"/>
                <w:lang w:val="be-BY"/>
              </w:rPr>
              <w:t>Каб.314,</w:t>
            </w:r>
          </w:p>
          <w:p w:rsidR="00C64754" w:rsidRPr="00622A34" w:rsidRDefault="00C64754" w:rsidP="00C64754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C64754">
              <w:rPr>
                <w:rFonts w:eastAsia="Calibri" w:cs="Times New Roman"/>
                <w:sz w:val="26"/>
                <w:szCs w:val="26"/>
                <w:lang w:val="be-BY"/>
              </w:rPr>
              <w:t>224,315</w:t>
            </w:r>
          </w:p>
        </w:tc>
        <w:tc>
          <w:tcPr>
            <w:tcW w:w="2126" w:type="dxa"/>
          </w:tcPr>
          <w:p w:rsidR="00C64754" w:rsidRPr="00F7641E" w:rsidRDefault="00C64754" w:rsidP="007A2AB0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C64754">
              <w:rPr>
                <w:rFonts w:eastAsia="Calibri" w:cs="Times New Roman"/>
                <w:sz w:val="26"/>
                <w:szCs w:val="26"/>
              </w:rPr>
              <w:t>Нехайчик</w:t>
            </w:r>
            <w:proofErr w:type="spellEnd"/>
            <w:r w:rsidRPr="00C64754">
              <w:rPr>
                <w:rFonts w:eastAsia="Calibri" w:cs="Times New Roman"/>
                <w:sz w:val="26"/>
                <w:szCs w:val="26"/>
              </w:rPr>
              <w:t xml:space="preserve"> В.В.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C64754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>Беседа-обсуждение «Туберкулез: знать, чтобы избежать»</w:t>
            </w:r>
          </w:p>
        </w:tc>
        <w:tc>
          <w:tcPr>
            <w:tcW w:w="992" w:type="dxa"/>
          </w:tcPr>
          <w:p w:rsidR="005B403B" w:rsidRPr="00622A34" w:rsidRDefault="00F7641E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7641E">
              <w:rPr>
                <w:rFonts w:eastAsia="Calibri" w:cs="Times New Roman"/>
                <w:sz w:val="26"/>
                <w:szCs w:val="26"/>
              </w:rPr>
              <w:t>10.30</w:t>
            </w:r>
          </w:p>
        </w:tc>
        <w:tc>
          <w:tcPr>
            <w:tcW w:w="1701" w:type="dxa"/>
          </w:tcPr>
          <w:p w:rsidR="005B403B" w:rsidRPr="00F7641E" w:rsidRDefault="00F7641E" w:rsidP="00C64754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 xml:space="preserve">Каб. </w:t>
            </w:r>
            <w:r w:rsidR="00C64754">
              <w:rPr>
                <w:rFonts w:eastAsia="Calibri" w:cs="Times New Roman"/>
                <w:sz w:val="26"/>
                <w:szCs w:val="26"/>
                <w:lang w:val="be-BY"/>
              </w:rPr>
              <w:t>310</w:t>
            </w:r>
          </w:p>
        </w:tc>
        <w:tc>
          <w:tcPr>
            <w:tcW w:w="2126" w:type="dxa"/>
          </w:tcPr>
          <w:p w:rsidR="005B403B" w:rsidRPr="00622A34" w:rsidRDefault="00C6475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>Андреева М.В.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C64754" w:rsidP="007A2AB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C64754">
              <w:rPr>
                <w:rFonts w:eastAsia="Calibri" w:cs="Times New Roman"/>
                <w:sz w:val="26"/>
                <w:szCs w:val="26"/>
              </w:rPr>
              <w:t>Информ</w:t>
            </w:r>
            <w:proofErr w:type="spellEnd"/>
            <w:r w:rsidRPr="00C64754">
              <w:rPr>
                <w:rFonts w:eastAsia="Calibri" w:cs="Times New Roman"/>
                <w:sz w:val="26"/>
                <w:szCs w:val="26"/>
              </w:rPr>
              <w:t>-дайджест «О туберкулезе вслух»</w:t>
            </w:r>
          </w:p>
        </w:tc>
        <w:tc>
          <w:tcPr>
            <w:tcW w:w="992" w:type="dxa"/>
          </w:tcPr>
          <w:p w:rsidR="005B403B" w:rsidRPr="00622A34" w:rsidRDefault="005B403B" w:rsidP="00F7641E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F7641E">
              <w:rPr>
                <w:rFonts w:eastAsia="Calibri" w:cs="Times New Roman"/>
                <w:sz w:val="26"/>
                <w:szCs w:val="26"/>
                <w:lang w:val="be-BY"/>
              </w:rPr>
              <w:t>1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7A2AB0" w:rsidRPr="00FD02B0" w:rsidRDefault="00C6475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Каб. физики</w:t>
            </w:r>
          </w:p>
        </w:tc>
        <w:tc>
          <w:tcPr>
            <w:tcW w:w="2126" w:type="dxa"/>
          </w:tcPr>
          <w:p w:rsidR="005B403B" w:rsidRPr="00F7641E" w:rsidRDefault="00C6475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C64754">
              <w:rPr>
                <w:rFonts w:eastAsia="Calibri" w:cs="Times New Roman"/>
                <w:sz w:val="26"/>
                <w:szCs w:val="26"/>
                <w:lang w:val="be-BY"/>
              </w:rPr>
              <w:t>Шабунько Д.Ю.</w:t>
            </w:r>
          </w:p>
        </w:tc>
      </w:tr>
      <w:tr w:rsidR="00622A34" w:rsidRPr="00FE5022" w:rsidTr="00622A34">
        <w:trPr>
          <w:trHeight w:val="284"/>
        </w:trPr>
        <w:tc>
          <w:tcPr>
            <w:tcW w:w="10774" w:type="dxa"/>
            <w:gridSpan w:val="5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622A34" w:rsidRPr="00FE5022" w:rsidTr="00305278">
        <w:trPr>
          <w:trHeight w:val="360"/>
        </w:trPr>
        <w:tc>
          <w:tcPr>
            <w:tcW w:w="567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622A34" w:rsidRPr="00622A34" w:rsidRDefault="00622A34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992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10.00-15.20</w:t>
            </w:r>
          </w:p>
        </w:tc>
        <w:tc>
          <w:tcPr>
            <w:tcW w:w="1701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DF4493" w:rsidRDefault="00DF4493" w:rsidP="00DF4493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F4493">
              <w:rPr>
                <w:rFonts w:eastAsia="Calibri" w:cs="Times New Roman"/>
                <w:sz w:val="26"/>
                <w:szCs w:val="26"/>
              </w:rPr>
              <w:t>Занятие для подростков, состоящих на различных видах учета «Опасности, которые нас подстерегают» (формирование ответственного отношения к собст</w:t>
            </w:r>
            <w:r>
              <w:rPr>
                <w:rFonts w:eastAsia="Calibri" w:cs="Times New Roman"/>
                <w:sz w:val="26"/>
                <w:szCs w:val="26"/>
              </w:rPr>
              <w:t>венному здоровью)</w:t>
            </w:r>
          </w:p>
        </w:tc>
        <w:tc>
          <w:tcPr>
            <w:tcW w:w="992" w:type="dxa"/>
          </w:tcPr>
          <w:p w:rsidR="005B403B" w:rsidRPr="00622A34" w:rsidRDefault="00622A34" w:rsidP="00D62484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DF4493">
              <w:rPr>
                <w:rFonts w:eastAsia="Calibri" w:cs="Times New Roman"/>
                <w:sz w:val="26"/>
                <w:szCs w:val="26"/>
                <w:lang w:val="be-BY"/>
              </w:rPr>
              <w:t>2</w:t>
            </w:r>
            <w:r w:rsidR="00380F73" w:rsidRPr="00622A34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380F73" w:rsidRPr="00622A3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B403B" w:rsidRPr="00622A34" w:rsidRDefault="00C9729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Каб. </w:t>
            </w:r>
            <w:r w:rsidR="00622A34">
              <w:rPr>
                <w:rFonts w:eastAsia="Calibri" w:cs="Times New Roman"/>
                <w:sz w:val="26"/>
                <w:szCs w:val="26"/>
                <w:lang w:val="be-BY"/>
              </w:rPr>
              <w:t>СПС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Т.И</w:t>
            </w:r>
            <w:r w:rsidR="00C9729B" w:rsidRPr="00622A34">
              <w:rPr>
                <w:rFonts w:eastAsia="Calibri" w:cs="Times New Roman"/>
                <w:sz w:val="26"/>
                <w:szCs w:val="26"/>
                <w:lang w:val="be-BY"/>
              </w:rPr>
              <w:t>.</w:t>
            </w:r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C961B5" w:rsidRPr="00FE5022" w:rsidTr="00305278">
        <w:tc>
          <w:tcPr>
            <w:tcW w:w="567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C961B5" w:rsidRPr="00622A34" w:rsidRDefault="00C64754" w:rsidP="00D62484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C64754">
              <w:rPr>
                <w:rFonts w:eastAsia="Calibri" w:cs="Times New Roman"/>
                <w:sz w:val="26"/>
                <w:szCs w:val="26"/>
              </w:rPr>
              <w:t>Игровая программа «По лучам октябрятской звездочки»</w:t>
            </w:r>
          </w:p>
        </w:tc>
        <w:tc>
          <w:tcPr>
            <w:tcW w:w="992" w:type="dxa"/>
          </w:tcPr>
          <w:p w:rsidR="00C961B5" w:rsidRPr="00622A34" w:rsidRDefault="00C961B5" w:rsidP="00C64754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DF4493">
              <w:rPr>
                <w:rFonts w:eastAsia="Calibri" w:cs="Times New Roman"/>
                <w:sz w:val="26"/>
                <w:szCs w:val="26"/>
              </w:rPr>
              <w:t>3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C961B5" w:rsidRPr="00D62484" w:rsidRDefault="00D6248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холл</w:t>
            </w:r>
          </w:p>
        </w:tc>
        <w:tc>
          <w:tcPr>
            <w:tcW w:w="2126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D62484" w:rsidRDefault="00DF4493" w:rsidP="00D62484">
            <w:pPr>
              <w:spacing w:line="240" w:lineRule="exact"/>
              <w:rPr>
                <w:rFonts w:eastAsia="Calibri" w:cs="Times New Roman"/>
                <w:sz w:val="26"/>
                <w:szCs w:val="26"/>
                <w:lang w:val="be-BY"/>
              </w:rPr>
            </w:pPr>
            <w:proofErr w:type="spellStart"/>
            <w:r w:rsidRPr="00DF4493">
              <w:rPr>
                <w:rFonts w:eastAsia="Calibri" w:cs="Times New Roman"/>
                <w:sz w:val="26"/>
                <w:szCs w:val="26"/>
              </w:rPr>
              <w:t>Хвілінкі</w:t>
            </w:r>
            <w:proofErr w:type="spellEnd"/>
            <w:r w:rsidRPr="00DF449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F4493">
              <w:rPr>
                <w:rFonts w:eastAsia="Calibri" w:cs="Times New Roman"/>
                <w:sz w:val="26"/>
                <w:szCs w:val="26"/>
              </w:rPr>
              <w:t>паэзіі</w:t>
            </w:r>
            <w:proofErr w:type="spellEnd"/>
            <w:r w:rsidRPr="00DF4493">
              <w:rPr>
                <w:rFonts w:eastAsia="Calibri" w:cs="Times New Roman"/>
                <w:sz w:val="26"/>
                <w:szCs w:val="26"/>
              </w:rPr>
              <w:t xml:space="preserve"> “</w:t>
            </w:r>
            <w:proofErr w:type="spellStart"/>
            <w:r w:rsidRPr="00DF4493">
              <w:rPr>
                <w:rFonts w:eastAsia="Calibri" w:cs="Times New Roman"/>
                <w:sz w:val="26"/>
                <w:szCs w:val="26"/>
              </w:rPr>
              <w:t>Вершаў</w:t>
            </w:r>
            <w:proofErr w:type="spellEnd"/>
            <w:r w:rsidRPr="00DF449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F4493">
              <w:rPr>
                <w:rFonts w:eastAsia="Calibri" w:cs="Times New Roman"/>
                <w:sz w:val="26"/>
                <w:szCs w:val="26"/>
              </w:rPr>
              <w:t>любімыя</w:t>
            </w:r>
            <w:proofErr w:type="spellEnd"/>
            <w:r w:rsidRPr="00DF449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F4493">
              <w:rPr>
                <w:rFonts w:eastAsia="Calibri" w:cs="Times New Roman"/>
                <w:sz w:val="26"/>
                <w:szCs w:val="26"/>
              </w:rPr>
              <w:t>радкі</w:t>
            </w:r>
            <w:proofErr w:type="spellEnd"/>
            <w:r w:rsidRPr="00DF4493">
              <w:rPr>
                <w:rFonts w:eastAsia="Calibri" w:cs="Times New Roman"/>
                <w:sz w:val="26"/>
                <w:szCs w:val="26"/>
              </w:rPr>
              <w:t>”</w:t>
            </w:r>
          </w:p>
        </w:tc>
        <w:tc>
          <w:tcPr>
            <w:tcW w:w="992" w:type="dxa"/>
          </w:tcPr>
          <w:p w:rsidR="005B403B" w:rsidRPr="00622A34" w:rsidRDefault="005B403B" w:rsidP="00DF4493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DF4493">
              <w:rPr>
                <w:rFonts w:eastAsia="Calibri" w:cs="Times New Roman"/>
                <w:sz w:val="26"/>
                <w:szCs w:val="26"/>
              </w:rPr>
              <w:t>0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5B403B" w:rsidRPr="00622A34" w:rsidRDefault="00F00DF9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622A34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п.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="00394FD0" w:rsidRPr="00622A34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д.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622A34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DF4493" w:rsidRDefault="00DF4493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Тишковец И.М.</w:t>
            </w:r>
          </w:p>
          <w:p w:rsidR="00DF4493" w:rsidRDefault="00DF4493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Короленок С.М.</w:t>
            </w:r>
          </w:p>
          <w:p w:rsidR="00D62484" w:rsidRPr="00D62484" w:rsidRDefault="00D6248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+ 2 родителя</w:t>
            </w:r>
          </w:p>
        </w:tc>
      </w:tr>
    </w:tbl>
    <w:p w:rsidR="009A67EF" w:rsidRDefault="009A67EF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03B" w:rsidRPr="00FE5022" w:rsidRDefault="005B403B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022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sectPr w:rsidR="005B403B" w:rsidRPr="00FE5022" w:rsidSect="009A67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003A99"/>
    <w:rsid w:val="000515AE"/>
    <w:rsid w:val="000D0ED1"/>
    <w:rsid w:val="001327E2"/>
    <w:rsid w:val="00182FEB"/>
    <w:rsid w:val="00266B70"/>
    <w:rsid w:val="00305278"/>
    <w:rsid w:val="003751B9"/>
    <w:rsid w:val="00380F73"/>
    <w:rsid w:val="00394FD0"/>
    <w:rsid w:val="004B4905"/>
    <w:rsid w:val="004D0190"/>
    <w:rsid w:val="00563B0E"/>
    <w:rsid w:val="005A559C"/>
    <w:rsid w:val="005B403B"/>
    <w:rsid w:val="00622A34"/>
    <w:rsid w:val="007A2AB0"/>
    <w:rsid w:val="007F2D15"/>
    <w:rsid w:val="00840F1E"/>
    <w:rsid w:val="009842E6"/>
    <w:rsid w:val="009A67EF"/>
    <w:rsid w:val="00B703F3"/>
    <w:rsid w:val="00C01AA2"/>
    <w:rsid w:val="00C64754"/>
    <w:rsid w:val="00C961B5"/>
    <w:rsid w:val="00C9729B"/>
    <w:rsid w:val="00D62484"/>
    <w:rsid w:val="00DF4493"/>
    <w:rsid w:val="00F00DF9"/>
    <w:rsid w:val="00F7641E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</dc:creator>
  <cp:lastModifiedBy>ALR</cp:lastModifiedBy>
  <cp:revision>4</cp:revision>
  <cp:lastPrinted>2020-03-17T08:57:00Z</cp:lastPrinted>
  <dcterms:created xsi:type="dcterms:W3CDTF">2020-03-03T12:33:00Z</dcterms:created>
  <dcterms:modified xsi:type="dcterms:W3CDTF">2020-03-17T08:58:00Z</dcterms:modified>
</cp:coreProperties>
</file>