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4100"/>
      </w:tblGrid>
      <w:tr w:rsidR="00EF77CA" w:rsidTr="001D578C">
        <w:tc>
          <w:tcPr>
            <w:tcW w:w="5245" w:type="dxa"/>
          </w:tcPr>
          <w:p w:rsidR="00EF77CA" w:rsidRDefault="00EF77CA" w:rsidP="00EF77CA">
            <w:pPr>
              <w:contextualSpacing/>
              <w:jc w:val="center"/>
              <w:rPr>
                <w:rFonts w:eastAsia="Times New Roman"/>
                <w:b/>
                <w:bCs/>
                <w:sz w:val="30"/>
                <w:szCs w:val="30"/>
              </w:rPr>
            </w:pPr>
          </w:p>
        </w:tc>
        <w:tc>
          <w:tcPr>
            <w:tcW w:w="4100" w:type="dxa"/>
          </w:tcPr>
          <w:p w:rsidR="00EF77CA" w:rsidRPr="00EF77CA" w:rsidRDefault="00EF77CA" w:rsidP="00EF77CA">
            <w:pPr>
              <w:spacing w:line="280" w:lineRule="exact"/>
              <w:contextualSpacing/>
              <w:jc w:val="both"/>
              <w:rPr>
                <w:rFonts w:eastAsia="Times New Roman"/>
                <w:bCs/>
                <w:sz w:val="30"/>
                <w:szCs w:val="30"/>
              </w:rPr>
            </w:pPr>
            <w:r w:rsidRPr="00EF77CA">
              <w:rPr>
                <w:rFonts w:eastAsia="Times New Roman"/>
                <w:bCs/>
                <w:sz w:val="30"/>
                <w:szCs w:val="30"/>
              </w:rPr>
              <w:t>УТВЕРЖДАЮ</w:t>
            </w:r>
          </w:p>
          <w:p w:rsidR="00EF77CA" w:rsidRDefault="00CA6A1E" w:rsidP="00EF77CA">
            <w:pPr>
              <w:spacing w:line="280" w:lineRule="exact"/>
              <w:contextualSpacing/>
              <w:jc w:val="both"/>
              <w:rPr>
                <w:rFonts w:eastAsia="Times New Roman"/>
                <w:bCs/>
                <w:sz w:val="30"/>
                <w:szCs w:val="30"/>
              </w:rPr>
            </w:pPr>
            <w:r>
              <w:rPr>
                <w:rFonts w:eastAsia="Times New Roman"/>
                <w:bCs/>
                <w:sz w:val="30"/>
                <w:szCs w:val="30"/>
              </w:rPr>
              <w:t>Начальник Смолевичского районного отдела по чрезвычайным ситуациям</w:t>
            </w:r>
          </w:p>
          <w:p w:rsidR="001D578C" w:rsidRDefault="00CA6A1E" w:rsidP="00EF77CA">
            <w:pPr>
              <w:spacing w:line="280" w:lineRule="exact"/>
              <w:contextualSpacing/>
              <w:jc w:val="both"/>
              <w:rPr>
                <w:rFonts w:eastAsia="Times New Roman"/>
                <w:bCs/>
                <w:sz w:val="30"/>
                <w:szCs w:val="30"/>
              </w:rPr>
            </w:pPr>
            <w:r>
              <w:rPr>
                <w:rFonts w:eastAsia="Times New Roman"/>
                <w:bCs/>
                <w:sz w:val="30"/>
                <w:szCs w:val="30"/>
              </w:rPr>
              <w:t xml:space="preserve">                           Н.Н</w:t>
            </w:r>
            <w:r w:rsidR="001D578C">
              <w:rPr>
                <w:rFonts w:eastAsia="Times New Roman"/>
                <w:bCs/>
                <w:sz w:val="30"/>
                <w:szCs w:val="30"/>
              </w:rPr>
              <w:t>.</w:t>
            </w:r>
            <w:r>
              <w:rPr>
                <w:rFonts w:eastAsia="Times New Roman"/>
                <w:bCs/>
                <w:sz w:val="30"/>
                <w:szCs w:val="30"/>
              </w:rPr>
              <w:t>Наумик</w:t>
            </w:r>
          </w:p>
          <w:p w:rsidR="001D578C" w:rsidRPr="00EF77CA" w:rsidRDefault="001D578C" w:rsidP="00EF77CA">
            <w:pPr>
              <w:spacing w:line="280" w:lineRule="exact"/>
              <w:contextualSpacing/>
              <w:jc w:val="both"/>
              <w:rPr>
                <w:rFonts w:eastAsia="Times New Roman"/>
                <w:bCs/>
                <w:sz w:val="30"/>
                <w:szCs w:val="30"/>
              </w:rPr>
            </w:pPr>
          </w:p>
          <w:p w:rsidR="00EF77CA" w:rsidRDefault="00EF77CA" w:rsidP="00EF77CA">
            <w:pPr>
              <w:spacing w:line="280" w:lineRule="exact"/>
              <w:contextualSpacing/>
              <w:jc w:val="both"/>
              <w:rPr>
                <w:rFonts w:eastAsia="Times New Roman"/>
                <w:b/>
                <w:bCs/>
                <w:sz w:val="30"/>
                <w:szCs w:val="30"/>
              </w:rPr>
            </w:pPr>
            <w:r w:rsidRPr="00EF77CA">
              <w:rPr>
                <w:rFonts w:eastAsia="Times New Roman"/>
                <w:bCs/>
                <w:sz w:val="30"/>
                <w:szCs w:val="30"/>
              </w:rPr>
              <w:t>«_____»                       2020 г.</w:t>
            </w:r>
            <w:r>
              <w:rPr>
                <w:rFonts w:eastAsia="Times New Roman"/>
                <w:b/>
                <w:bCs/>
                <w:sz w:val="30"/>
                <w:szCs w:val="30"/>
              </w:rPr>
              <w:t xml:space="preserve"> </w:t>
            </w:r>
          </w:p>
        </w:tc>
      </w:tr>
    </w:tbl>
    <w:p w:rsidR="00EF77CA" w:rsidRDefault="00EF77CA" w:rsidP="00EF77CA">
      <w:pPr>
        <w:contextualSpacing/>
        <w:jc w:val="center"/>
        <w:rPr>
          <w:rFonts w:eastAsia="Times New Roman"/>
          <w:b/>
          <w:bCs/>
          <w:sz w:val="30"/>
          <w:szCs w:val="30"/>
        </w:rPr>
      </w:pPr>
    </w:p>
    <w:p w:rsidR="001D578C" w:rsidRPr="004076A4" w:rsidRDefault="00EF77CA" w:rsidP="00EF77CA">
      <w:pPr>
        <w:contextualSpacing/>
        <w:rPr>
          <w:rFonts w:eastAsia="Times New Roman"/>
          <w:b/>
          <w:bCs/>
          <w:sz w:val="30"/>
          <w:szCs w:val="30"/>
        </w:rPr>
      </w:pPr>
      <w:r>
        <w:rPr>
          <w:rFonts w:eastAsia="Times New Roman"/>
          <w:b/>
          <w:bCs/>
          <w:sz w:val="30"/>
          <w:szCs w:val="30"/>
        </w:rPr>
        <w:t xml:space="preserve">  </w:t>
      </w:r>
    </w:p>
    <w:p w:rsidR="00EF77CA" w:rsidRPr="004076A4" w:rsidRDefault="00EF77CA" w:rsidP="00EF77CA">
      <w:pPr>
        <w:contextualSpacing/>
        <w:jc w:val="center"/>
        <w:rPr>
          <w:rFonts w:eastAsia="Times New Roman"/>
          <w:b/>
          <w:bCs/>
          <w:sz w:val="30"/>
          <w:szCs w:val="30"/>
        </w:rPr>
      </w:pPr>
      <w:r>
        <w:rPr>
          <w:rFonts w:eastAsia="Times New Roman"/>
          <w:b/>
          <w:bCs/>
          <w:sz w:val="30"/>
          <w:szCs w:val="30"/>
        </w:rPr>
        <w:t xml:space="preserve">         </w:t>
      </w:r>
    </w:p>
    <w:p w:rsidR="00EF77CA" w:rsidRPr="00C1745C" w:rsidRDefault="00EF77CA" w:rsidP="00EF77CA">
      <w:pPr>
        <w:spacing w:line="280" w:lineRule="exact"/>
        <w:contextualSpacing/>
        <w:rPr>
          <w:rFonts w:eastAsia="Times New Roman"/>
          <w:b/>
          <w:bCs/>
          <w:sz w:val="30"/>
          <w:szCs w:val="30"/>
        </w:rPr>
      </w:pPr>
      <w:r w:rsidRPr="00C1745C">
        <w:rPr>
          <w:rFonts w:eastAsia="Times New Roman"/>
          <w:b/>
          <w:bCs/>
          <w:sz w:val="30"/>
          <w:szCs w:val="30"/>
        </w:rPr>
        <w:t>ПОЛОЖЕНИЕ</w:t>
      </w:r>
    </w:p>
    <w:p w:rsidR="00EF77CA" w:rsidRDefault="00EF77CA" w:rsidP="00EF77CA">
      <w:pPr>
        <w:spacing w:line="280" w:lineRule="exact"/>
        <w:contextualSpacing/>
        <w:rPr>
          <w:rFonts w:eastAsia="Times New Roman"/>
          <w:bCs/>
          <w:sz w:val="30"/>
          <w:szCs w:val="30"/>
        </w:rPr>
      </w:pPr>
      <w:r w:rsidRPr="00355FEA">
        <w:rPr>
          <w:rFonts w:eastAsia="Times New Roman"/>
          <w:bCs/>
          <w:sz w:val="30"/>
          <w:szCs w:val="30"/>
        </w:rPr>
        <w:t xml:space="preserve">о проведении </w:t>
      </w:r>
      <w:r>
        <w:rPr>
          <w:rFonts w:eastAsia="Times New Roman"/>
          <w:bCs/>
          <w:sz w:val="30"/>
          <w:szCs w:val="30"/>
        </w:rPr>
        <w:t xml:space="preserve">районного этапа </w:t>
      </w:r>
      <w:r w:rsidR="00A6346C">
        <w:rPr>
          <w:rFonts w:eastAsia="Times New Roman"/>
          <w:bCs/>
          <w:sz w:val="30"/>
          <w:szCs w:val="30"/>
        </w:rPr>
        <w:t>Интернет-</w:t>
      </w:r>
    </w:p>
    <w:p w:rsidR="00EF77CA" w:rsidRPr="00355FEA" w:rsidRDefault="00EF77CA" w:rsidP="00EF77CA">
      <w:pPr>
        <w:spacing w:line="280" w:lineRule="exact"/>
        <w:contextualSpacing/>
        <w:rPr>
          <w:rFonts w:eastAsia="Times New Roman"/>
          <w:bCs/>
          <w:sz w:val="30"/>
          <w:szCs w:val="30"/>
        </w:rPr>
      </w:pPr>
      <w:r w:rsidRPr="00355FEA">
        <w:rPr>
          <w:rFonts w:eastAsia="Times New Roman"/>
          <w:bCs/>
          <w:sz w:val="30"/>
          <w:szCs w:val="30"/>
        </w:rPr>
        <w:t>конкурса</w:t>
      </w:r>
      <w:r>
        <w:rPr>
          <w:rFonts w:eastAsia="Times New Roman"/>
          <w:bCs/>
          <w:sz w:val="30"/>
          <w:szCs w:val="30"/>
        </w:rPr>
        <w:t xml:space="preserve"> </w:t>
      </w:r>
      <w:r w:rsidRPr="009902E1">
        <w:rPr>
          <w:rFonts w:eastAsia="Times New Roman"/>
          <w:bCs/>
          <w:sz w:val="30"/>
          <w:szCs w:val="30"/>
        </w:rPr>
        <w:t>«Я б в спасатели пошёл!»</w:t>
      </w:r>
    </w:p>
    <w:p w:rsidR="00EF77CA" w:rsidRDefault="00EF77CA" w:rsidP="00EF77CA">
      <w:pPr>
        <w:spacing w:line="280" w:lineRule="exact"/>
        <w:contextualSpacing/>
        <w:rPr>
          <w:rFonts w:eastAsia="Times New Roman"/>
          <w:bCs/>
          <w:sz w:val="30"/>
          <w:szCs w:val="30"/>
        </w:rPr>
      </w:pPr>
    </w:p>
    <w:p w:rsidR="001D578C" w:rsidRDefault="001D578C" w:rsidP="00EF77CA">
      <w:pPr>
        <w:spacing w:line="280" w:lineRule="exact"/>
        <w:contextualSpacing/>
        <w:rPr>
          <w:rFonts w:eastAsia="Times New Roman"/>
          <w:bCs/>
          <w:sz w:val="30"/>
          <w:szCs w:val="30"/>
        </w:rPr>
      </w:pPr>
    </w:p>
    <w:p w:rsidR="00EF77CA" w:rsidRDefault="00EF77CA" w:rsidP="00EF77CA">
      <w:pPr>
        <w:spacing w:line="280" w:lineRule="exact"/>
        <w:contextualSpacing/>
        <w:rPr>
          <w:rFonts w:eastAsia="Times New Roman"/>
          <w:bCs/>
          <w:sz w:val="30"/>
          <w:szCs w:val="30"/>
        </w:rPr>
      </w:pPr>
    </w:p>
    <w:p w:rsidR="00EF77CA" w:rsidRPr="004076A4" w:rsidRDefault="00EF77CA" w:rsidP="00EF77CA">
      <w:pPr>
        <w:contextualSpacing/>
        <w:jc w:val="center"/>
        <w:rPr>
          <w:rFonts w:eastAsia="Times New Roman"/>
          <w:b/>
          <w:bCs/>
          <w:sz w:val="30"/>
          <w:szCs w:val="30"/>
        </w:rPr>
      </w:pPr>
      <w:r w:rsidRPr="004076A4">
        <w:rPr>
          <w:rFonts w:eastAsia="Times New Roman"/>
          <w:b/>
          <w:bCs/>
          <w:sz w:val="30"/>
          <w:szCs w:val="30"/>
        </w:rPr>
        <w:t xml:space="preserve">ГЛАВА 1. </w:t>
      </w:r>
    </w:p>
    <w:p w:rsidR="00EF77CA" w:rsidRPr="004076A4" w:rsidRDefault="00EF77CA" w:rsidP="00EF77CA">
      <w:pPr>
        <w:contextualSpacing/>
        <w:jc w:val="center"/>
        <w:rPr>
          <w:rFonts w:eastAsia="Times New Roman"/>
          <w:b/>
          <w:bCs/>
          <w:sz w:val="30"/>
          <w:szCs w:val="30"/>
        </w:rPr>
      </w:pPr>
      <w:r w:rsidRPr="004076A4">
        <w:rPr>
          <w:rFonts w:eastAsia="Times New Roman"/>
          <w:b/>
          <w:bCs/>
          <w:sz w:val="30"/>
          <w:szCs w:val="30"/>
        </w:rPr>
        <w:t>ОБЩИЕ ПОЛОЖЕНИЯ</w:t>
      </w:r>
    </w:p>
    <w:p w:rsidR="00EF77CA" w:rsidRPr="004076A4" w:rsidRDefault="00EF77CA" w:rsidP="00EF77CA">
      <w:pPr>
        <w:contextualSpacing/>
        <w:jc w:val="center"/>
        <w:rPr>
          <w:rFonts w:eastAsia="Times New Roman"/>
          <w:b/>
          <w:bCs/>
          <w:sz w:val="30"/>
          <w:szCs w:val="30"/>
        </w:rPr>
      </w:pPr>
    </w:p>
    <w:p w:rsidR="00EF77CA" w:rsidRDefault="00A6346C" w:rsidP="00EF77CA">
      <w:pPr>
        <w:widowControl w:val="0"/>
        <w:ind w:firstLine="709"/>
        <w:contextualSpacing/>
        <w:jc w:val="both"/>
        <w:rPr>
          <w:sz w:val="30"/>
          <w:szCs w:val="30"/>
        </w:rPr>
      </w:pPr>
      <w:r>
        <w:rPr>
          <w:rFonts w:eastAsia="Times New Roman"/>
          <w:sz w:val="30"/>
          <w:szCs w:val="30"/>
        </w:rPr>
        <w:t>Интернет</w:t>
      </w:r>
      <w:r w:rsidR="00EF77CA" w:rsidRPr="007338B3">
        <w:rPr>
          <w:rFonts w:eastAsia="Times New Roman"/>
          <w:sz w:val="30"/>
          <w:szCs w:val="30"/>
        </w:rPr>
        <w:t xml:space="preserve">-конкурс </w:t>
      </w:r>
      <w:r w:rsidR="00EF77CA" w:rsidRPr="009902E1">
        <w:rPr>
          <w:rFonts w:eastAsia="Times New Roman"/>
          <w:bCs/>
          <w:sz w:val="30"/>
          <w:szCs w:val="30"/>
        </w:rPr>
        <w:t>«Я б в спасатели пошёл!»</w:t>
      </w:r>
      <w:r w:rsidR="00EF77CA" w:rsidRPr="007338B3">
        <w:rPr>
          <w:rFonts w:eastAsia="Times New Roman"/>
          <w:sz w:val="30"/>
          <w:szCs w:val="30"/>
        </w:rPr>
        <w:t xml:space="preserve"> (далее – </w:t>
      </w:r>
      <w:r>
        <w:rPr>
          <w:rFonts w:eastAsia="Times New Roman"/>
          <w:sz w:val="30"/>
          <w:szCs w:val="30"/>
        </w:rPr>
        <w:t>Конкурс</w:t>
      </w:r>
      <w:r w:rsidR="00EF77CA" w:rsidRPr="007338B3">
        <w:rPr>
          <w:rFonts w:eastAsia="Times New Roman"/>
          <w:sz w:val="30"/>
          <w:szCs w:val="30"/>
        </w:rPr>
        <w:t xml:space="preserve">) проводится с целью </w:t>
      </w:r>
      <w:r w:rsidR="00EF77CA">
        <w:rPr>
          <w:sz w:val="30"/>
          <w:szCs w:val="30"/>
        </w:rPr>
        <w:t>п</w:t>
      </w:r>
      <w:r w:rsidR="00EF77CA" w:rsidRPr="004076A4">
        <w:rPr>
          <w:sz w:val="30"/>
          <w:szCs w:val="30"/>
        </w:rPr>
        <w:t>овышени</w:t>
      </w:r>
      <w:r w:rsidR="00EF77CA">
        <w:rPr>
          <w:sz w:val="30"/>
          <w:szCs w:val="30"/>
        </w:rPr>
        <w:t>я</w:t>
      </w:r>
      <w:r w:rsidR="00EF77CA" w:rsidRPr="004076A4">
        <w:rPr>
          <w:sz w:val="30"/>
          <w:szCs w:val="30"/>
        </w:rPr>
        <w:t xml:space="preserve"> интереса родителей </w:t>
      </w:r>
      <w:r w:rsidR="00EF77CA">
        <w:rPr>
          <w:sz w:val="30"/>
          <w:szCs w:val="30"/>
        </w:rPr>
        <w:t xml:space="preserve">и </w:t>
      </w:r>
      <w:r w:rsidR="00EF77CA" w:rsidRPr="004076A4">
        <w:rPr>
          <w:sz w:val="30"/>
          <w:szCs w:val="30"/>
        </w:rPr>
        <w:t>детей к вопросам</w:t>
      </w:r>
      <w:r w:rsidR="00EF77CA">
        <w:rPr>
          <w:sz w:val="30"/>
          <w:szCs w:val="30"/>
        </w:rPr>
        <w:t xml:space="preserve"> безопасности жизнедеятельности.</w:t>
      </w:r>
    </w:p>
    <w:p w:rsidR="00EF77CA" w:rsidRPr="00380847" w:rsidRDefault="00EF77CA" w:rsidP="00EF77CA">
      <w:pPr>
        <w:widowControl w:val="0"/>
        <w:ind w:firstLine="709"/>
        <w:contextualSpacing/>
        <w:jc w:val="both"/>
        <w:rPr>
          <w:sz w:val="30"/>
          <w:szCs w:val="30"/>
        </w:rPr>
      </w:pPr>
      <w:r w:rsidRPr="00380847">
        <w:rPr>
          <w:sz w:val="30"/>
          <w:szCs w:val="30"/>
        </w:rPr>
        <w:t>Основны</w:t>
      </w:r>
      <w:r>
        <w:rPr>
          <w:sz w:val="30"/>
          <w:szCs w:val="30"/>
        </w:rPr>
        <w:t>ми</w:t>
      </w:r>
      <w:r w:rsidRPr="00380847">
        <w:rPr>
          <w:sz w:val="30"/>
          <w:szCs w:val="30"/>
        </w:rPr>
        <w:t xml:space="preserve"> задач</w:t>
      </w:r>
      <w:r>
        <w:rPr>
          <w:sz w:val="30"/>
          <w:szCs w:val="30"/>
        </w:rPr>
        <w:t>ами</w:t>
      </w:r>
      <w:r w:rsidRPr="00380847">
        <w:rPr>
          <w:sz w:val="30"/>
          <w:szCs w:val="30"/>
        </w:rPr>
        <w:t xml:space="preserve"> конкурса являются:</w:t>
      </w:r>
    </w:p>
    <w:p w:rsidR="00EF77CA" w:rsidRPr="004076A4" w:rsidRDefault="00EF77CA" w:rsidP="00EF77CA">
      <w:pPr>
        <w:ind w:firstLine="720"/>
        <w:contextualSpacing/>
        <w:jc w:val="both"/>
        <w:rPr>
          <w:sz w:val="30"/>
          <w:szCs w:val="30"/>
        </w:rPr>
      </w:pPr>
      <w:r>
        <w:rPr>
          <w:sz w:val="30"/>
          <w:szCs w:val="30"/>
        </w:rPr>
        <w:t>- активизация включения родителей в процесс воспитания культуры безопасности жизнедеятельности у детей;</w:t>
      </w:r>
    </w:p>
    <w:p w:rsidR="00EF77CA" w:rsidRPr="004076A4" w:rsidRDefault="00EF77CA" w:rsidP="00EF77CA">
      <w:pPr>
        <w:ind w:firstLine="720"/>
        <w:contextualSpacing/>
        <w:jc w:val="both"/>
        <w:rPr>
          <w:rFonts w:eastAsia="Times New Roman"/>
          <w:sz w:val="30"/>
          <w:szCs w:val="30"/>
        </w:rPr>
      </w:pPr>
      <w:r>
        <w:rPr>
          <w:sz w:val="30"/>
          <w:szCs w:val="30"/>
        </w:rPr>
        <w:t>- п</w:t>
      </w:r>
      <w:r w:rsidRPr="004076A4">
        <w:rPr>
          <w:sz w:val="30"/>
          <w:szCs w:val="30"/>
        </w:rPr>
        <w:t>ропаганда знаний в области безопасности жизнедеятельности,</w:t>
      </w:r>
      <w:r w:rsidRPr="004076A4">
        <w:rPr>
          <w:rFonts w:eastAsia="Times New Roman"/>
          <w:sz w:val="30"/>
          <w:szCs w:val="30"/>
        </w:rPr>
        <w:t xml:space="preserve"> позитивного имиджа профессии спасателя</w:t>
      </w:r>
      <w:r>
        <w:rPr>
          <w:rFonts w:eastAsia="Times New Roman"/>
          <w:sz w:val="30"/>
          <w:szCs w:val="30"/>
        </w:rPr>
        <w:t>-пожарного;</w:t>
      </w:r>
    </w:p>
    <w:p w:rsidR="00EF77CA" w:rsidRPr="004A27C4" w:rsidRDefault="00EF77CA" w:rsidP="00EF77CA">
      <w:pPr>
        <w:ind w:firstLine="720"/>
        <w:contextualSpacing/>
        <w:jc w:val="both"/>
        <w:rPr>
          <w:b/>
          <w:sz w:val="30"/>
          <w:szCs w:val="30"/>
        </w:rPr>
      </w:pPr>
      <w:r>
        <w:rPr>
          <w:rFonts w:eastAsia="Times New Roman"/>
          <w:sz w:val="30"/>
          <w:szCs w:val="30"/>
        </w:rPr>
        <w:t>- с</w:t>
      </w:r>
      <w:r w:rsidRPr="004076A4">
        <w:rPr>
          <w:rFonts w:eastAsia="Times New Roman"/>
          <w:sz w:val="30"/>
          <w:szCs w:val="30"/>
        </w:rPr>
        <w:t>оздание условий для обогащения содержания и организации форм семейного досуга, вовлечение в творческую деятельность, развитие креативного мышления.</w:t>
      </w:r>
    </w:p>
    <w:p w:rsidR="00EF77CA" w:rsidRDefault="00EF77CA" w:rsidP="00EF77C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sz w:val="30"/>
          <w:szCs w:val="30"/>
        </w:rPr>
      </w:pPr>
      <w:r w:rsidRPr="00605DDB">
        <w:rPr>
          <w:rFonts w:eastAsia="Times New Roman"/>
          <w:sz w:val="30"/>
          <w:szCs w:val="30"/>
        </w:rPr>
        <w:t>Организа</w:t>
      </w:r>
      <w:r>
        <w:rPr>
          <w:rFonts w:eastAsia="Times New Roman"/>
          <w:sz w:val="30"/>
          <w:szCs w:val="30"/>
        </w:rPr>
        <w:t>торами</w:t>
      </w:r>
      <w:r w:rsidRPr="00605DDB">
        <w:rPr>
          <w:rFonts w:eastAsia="Times New Roman"/>
          <w:sz w:val="30"/>
          <w:szCs w:val="30"/>
        </w:rPr>
        <w:t xml:space="preserve"> </w:t>
      </w:r>
      <w:r w:rsidR="00A6346C">
        <w:rPr>
          <w:rFonts w:eastAsia="Times New Roman"/>
          <w:sz w:val="30"/>
          <w:szCs w:val="30"/>
        </w:rPr>
        <w:t>Конкурса</w:t>
      </w:r>
      <w:r w:rsidRPr="00605DDB">
        <w:rPr>
          <w:rFonts w:eastAsia="Times New Roman"/>
          <w:sz w:val="30"/>
          <w:szCs w:val="30"/>
        </w:rPr>
        <w:t> </w:t>
      </w:r>
      <w:r>
        <w:rPr>
          <w:rFonts w:eastAsia="Times New Roman"/>
          <w:sz w:val="30"/>
          <w:szCs w:val="30"/>
        </w:rPr>
        <w:t>являются: Смолевичский районный о</w:t>
      </w:r>
      <w:r w:rsidR="00CA6A1E">
        <w:rPr>
          <w:rFonts w:eastAsia="Times New Roman"/>
          <w:sz w:val="30"/>
          <w:szCs w:val="30"/>
        </w:rPr>
        <w:t>тдел по чрезвычайным ситуациям</w:t>
      </w:r>
      <w:r>
        <w:rPr>
          <w:rFonts w:eastAsia="Times New Roman"/>
          <w:sz w:val="30"/>
          <w:szCs w:val="30"/>
        </w:rPr>
        <w:t xml:space="preserve">, </w:t>
      </w:r>
      <w:r w:rsidR="001D578C">
        <w:rPr>
          <w:rFonts w:eastAsia="Times New Roman"/>
          <w:sz w:val="30"/>
          <w:szCs w:val="30"/>
        </w:rPr>
        <w:t xml:space="preserve">управление по образованию, спорту и туризму Смолевичского райисполкома, </w:t>
      </w:r>
      <w:r>
        <w:rPr>
          <w:rFonts w:eastAsia="Times New Roman"/>
          <w:sz w:val="30"/>
          <w:szCs w:val="30"/>
        </w:rPr>
        <w:t>Смолевичский РК ОО «БРСМ», ГУ «Редакция газеты «Край смаляв</w:t>
      </w:r>
      <w:r>
        <w:rPr>
          <w:rFonts w:eastAsia="Times New Roman"/>
          <w:sz w:val="30"/>
          <w:szCs w:val="30"/>
          <w:lang w:val="en-US"/>
        </w:rPr>
        <w:t>i</w:t>
      </w:r>
      <w:r>
        <w:rPr>
          <w:rFonts w:eastAsia="Times New Roman"/>
          <w:sz w:val="30"/>
          <w:szCs w:val="30"/>
        </w:rPr>
        <w:t>цк</w:t>
      </w:r>
      <w:r>
        <w:rPr>
          <w:rFonts w:eastAsia="Times New Roman"/>
          <w:sz w:val="30"/>
          <w:szCs w:val="30"/>
          <w:lang w:val="en-US"/>
        </w:rPr>
        <w:t>i</w:t>
      </w:r>
      <w:r>
        <w:rPr>
          <w:rFonts w:eastAsia="Times New Roman"/>
          <w:sz w:val="30"/>
          <w:szCs w:val="30"/>
        </w:rPr>
        <w:t>».</w:t>
      </w:r>
    </w:p>
    <w:p w:rsidR="00EF77CA" w:rsidRDefault="00EF77CA" w:rsidP="00EF77CA">
      <w:pPr>
        <w:ind w:firstLine="708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 xml:space="preserve">Информационная поддержка </w:t>
      </w:r>
      <w:r w:rsidR="00A6346C">
        <w:rPr>
          <w:rFonts w:eastAsia="Times New Roman"/>
          <w:sz w:val="30"/>
          <w:szCs w:val="30"/>
        </w:rPr>
        <w:t>Конкурса</w:t>
      </w:r>
      <w:r>
        <w:rPr>
          <w:rFonts w:eastAsia="Times New Roman"/>
          <w:sz w:val="30"/>
          <w:szCs w:val="30"/>
        </w:rPr>
        <w:t xml:space="preserve"> осуществляется посредством официальных сайтов, групп в социальных сетях, средств массовой информации организаторов и иных заинтересованных.</w:t>
      </w:r>
    </w:p>
    <w:p w:rsidR="001D578C" w:rsidRDefault="001D578C" w:rsidP="00EF77CA">
      <w:pPr>
        <w:widowControl w:val="0"/>
        <w:contextualSpacing/>
        <w:jc w:val="center"/>
        <w:rPr>
          <w:rFonts w:eastAsia="Times New Roman"/>
          <w:b/>
          <w:bCs/>
          <w:sz w:val="30"/>
          <w:szCs w:val="30"/>
        </w:rPr>
      </w:pPr>
    </w:p>
    <w:p w:rsidR="00EF77CA" w:rsidRPr="004076A4" w:rsidRDefault="00EF77CA" w:rsidP="00EF77CA">
      <w:pPr>
        <w:widowControl w:val="0"/>
        <w:contextualSpacing/>
        <w:jc w:val="center"/>
        <w:rPr>
          <w:rFonts w:eastAsia="Times New Roman"/>
          <w:b/>
          <w:bCs/>
          <w:sz w:val="30"/>
          <w:szCs w:val="30"/>
        </w:rPr>
      </w:pPr>
      <w:r w:rsidRPr="004076A4">
        <w:rPr>
          <w:rFonts w:eastAsia="Times New Roman"/>
          <w:b/>
          <w:bCs/>
          <w:sz w:val="30"/>
          <w:szCs w:val="30"/>
        </w:rPr>
        <w:t xml:space="preserve">ГЛАВА </w:t>
      </w:r>
      <w:r>
        <w:rPr>
          <w:rFonts w:eastAsia="Times New Roman"/>
          <w:b/>
          <w:bCs/>
          <w:sz w:val="30"/>
          <w:szCs w:val="30"/>
        </w:rPr>
        <w:t>2</w:t>
      </w:r>
      <w:r w:rsidRPr="004076A4">
        <w:rPr>
          <w:rFonts w:eastAsia="Times New Roman"/>
          <w:b/>
          <w:bCs/>
          <w:sz w:val="30"/>
          <w:szCs w:val="30"/>
        </w:rPr>
        <w:t>.</w:t>
      </w:r>
    </w:p>
    <w:p w:rsidR="00EF77CA" w:rsidRDefault="00EF77CA" w:rsidP="00EF77CA">
      <w:pPr>
        <w:widowControl w:val="0"/>
        <w:contextualSpacing/>
        <w:jc w:val="center"/>
        <w:rPr>
          <w:b/>
          <w:sz w:val="30"/>
          <w:szCs w:val="30"/>
        </w:rPr>
      </w:pPr>
      <w:r w:rsidRPr="004076A4">
        <w:rPr>
          <w:b/>
          <w:sz w:val="30"/>
          <w:szCs w:val="30"/>
        </w:rPr>
        <w:t>УЧАСТНИКИ КОНКУРСА</w:t>
      </w:r>
    </w:p>
    <w:p w:rsidR="00EF77CA" w:rsidRDefault="00EF77CA" w:rsidP="00EF77CA">
      <w:pPr>
        <w:ind w:firstLine="708"/>
        <w:contextualSpacing/>
        <w:jc w:val="both"/>
        <w:rPr>
          <w:rFonts w:eastAsia="Times New Roman"/>
          <w:sz w:val="30"/>
          <w:szCs w:val="30"/>
        </w:rPr>
      </w:pPr>
    </w:p>
    <w:p w:rsidR="00EF77CA" w:rsidRDefault="00EF77CA" w:rsidP="00EF77CA">
      <w:pPr>
        <w:ind w:firstLine="708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 xml:space="preserve">В </w:t>
      </w:r>
      <w:r w:rsidR="00A6346C">
        <w:rPr>
          <w:rFonts w:eastAsia="Times New Roman"/>
          <w:sz w:val="30"/>
          <w:szCs w:val="30"/>
        </w:rPr>
        <w:t>Конкурсе</w:t>
      </w:r>
      <w:r>
        <w:rPr>
          <w:rFonts w:eastAsia="Times New Roman"/>
          <w:sz w:val="30"/>
          <w:szCs w:val="30"/>
        </w:rPr>
        <w:t xml:space="preserve"> принимают участие</w:t>
      </w:r>
      <w:r w:rsidRPr="004076A4">
        <w:rPr>
          <w:rFonts w:eastAsia="Times New Roman"/>
          <w:sz w:val="30"/>
          <w:szCs w:val="30"/>
        </w:rPr>
        <w:t xml:space="preserve"> семьи с детьми дошкольного </w:t>
      </w:r>
      <w:r>
        <w:rPr>
          <w:rFonts w:eastAsia="Times New Roman"/>
          <w:sz w:val="30"/>
          <w:szCs w:val="30"/>
        </w:rPr>
        <w:t xml:space="preserve">и младшего школьного </w:t>
      </w:r>
      <w:r w:rsidRPr="004076A4">
        <w:rPr>
          <w:rFonts w:eastAsia="Times New Roman"/>
          <w:sz w:val="30"/>
          <w:szCs w:val="30"/>
        </w:rPr>
        <w:t>возраста (родители и их родственники)</w:t>
      </w:r>
      <w:r>
        <w:rPr>
          <w:rFonts w:eastAsia="Times New Roman"/>
          <w:sz w:val="30"/>
          <w:szCs w:val="30"/>
        </w:rPr>
        <w:t xml:space="preserve"> (далее – Участники).</w:t>
      </w:r>
      <w:r w:rsidRPr="004076A4">
        <w:rPr>
          <w:rFonts w:eastAsia="Times New Roman"/>
          <w:sz w:val="30"/>
          <w:szCs w:val="30"/>
        </w:rPr>
        <w:t xml:space="preserve"> Максимальное количество </w:t>
      </w:r>
      <w:r>
        <w:rPr>
          <w:rFonts w:eastAsia="Times New Roman"/>
          <w:sz w:val="30"/>
          <w:szCs w:val="30"/>
        </w:rPr>
        <w:t>членов семьи</w:t>
      </w:r>
      <w:r w:rsidRPr="004076A4">
        <w:rPr>
          <w:rFonts w:eastAsia="Times New Roman"/>
          <w:sz w:val="30"/>
          <w:szCs w:val="30"/>
        </w:rPr>
        <w:t xml:space="preserve"> не ограниченно. </w:t>
      </w:r>
    </w:p>
    <w:p w:rsidR="00EF77CA" w:rsidRDefault="00A6346C" w:rsidP="00EF77CA">
      <w:pPr>
        <w:ind w:firstLine="708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lastRenderedPageBreak/>
        <w:t>Конкурс</w:t>
      </w:r>
      <w:r w:rsidR="00EF77CA">
        <w:rPr>
          <w:rFonts w:eastAsia="Times New Roman"/>
          <w:sz w:val="30"/>
          <w:szCs w:val="30"/>
        </w:rPr>
        <w:t xml:space="preserve"> проходит в двух возрастных категориях:</w:t>
      </w:r>
    </w:p>
    <w:p w:rsidR="00EF77CA" w:rsidRDefault="00EF77CA" w:rsidP="00EF77CA">
      <w:pPr>
        <w:ind w:firstLine="708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1. Младшая категория – от двух до пяти лет;</w:t>
      </w:r>
    </w:p>
    <w:p w:rsidR="00EF77CA" w:rsidRDefault="00EF77CA" w:rsidP="00EF77CA">
      <w:pPr>
        <w:ind w:firstLine="708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2. Средняя категория – от шести до одиннадцати лет.</w:t>
      </w:r>
    </w:p>
    <w:p w:rsidR="00EF77CA" w:rsidRDefault="00EF77CA" w:rsidP="00EF77CA">
      <w:pPr>
        <w:ind w:firstLine="708"/>
        <w:contextualSpacing/>
        <w:jc w:val="both"/>
        <w:rPr>
          <w:rFonts w:eastAsia="Times New Roman"/>
          <w:sz w:val="30"/>
          <w:szCs w:val="30"/>
        </w:rPr>
      </w:pPr>
    </w:p>
    <w:p w:rsidR="00EF77CA" w:rsidRPr="004076A4" w:rsidRDefault="00EF77CA" w:rsidP="00EF77CA">
      <w:pPr>
        <w:widowControl w:val="0"/>
        <w:contextualSpacing/>
        <w:jc w:val="center"/>
        <w:rPr>
          <w:rFonts w:eastAsia="Times New Roman"/>
          <w:b/>
          <w:bCs/>
          <w:sz w:val="30"/>
          <w:szCs w:val="30"/>
        </w:rPr>
      </w:pPr>
      <w:r w:rsidRPr="004076A4">
        <w:rPr>
          <w:rFonts w:eastAsia="Times New Roman"/>
          <w:b/>
          <w:bCs/>
          <w:sz w:val="30"/>
          <w:szCs w:val="30"/>
        </w:rPr>
        <w:t xml:space="preserve">ГЛАВА </w:t>
      </w:r>
      <w:r>
        <w:rPr>
          <w:rFonts w:eastAsia="Times New Roman"/>
          <w:b/>
          <w:bCs/>
          <w:sz w:val="30"/>
          <w:szCs w:val="30"/>
        </w:rPr>
        <w:t>3</w:t>
      </w:r>
      <w:r w:rsidRPr="004076A4">
        <w:rPr>
          <w:rFonts w:eastAsia="Times New Roman"/>
          <w:b/>
          <w:bCs/>
          <w:sz w:val="30"/>
          <w:szCs w:val="30"/>
        </w:rPr>
        <w:t>.</w:t>
      </w:r>
    </w:p>
    <w:p w:rsidR="00EF77CA" w:rsidRDefault="00EF77CA" w:rsidP="00EF77CA">
      <w:pPr>
        <w:widowControl w:val="0"/>
        <w:contextualSpacing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УСЛОВИЯ ПРОВЕДЕНИЯ КОНКУРСА</w:t>
      </w:r>
    </w:p>
    <w:p w:rsidR="00EF77CA" w:rsidRDefault="00EF77CA" w:rsidP="00EF77CA">
      <w:pPr>
        <w:ind w:firstLine="720"/>
        <w:contextualSpacing/>
        <w:jc w:val="both"/>
        <w:rPr>
          <w:sz w:val="30"/>
          <w:szCs w:val="30"/>
        </w:rPr>
      </w:pPr>
    </w:p>
    <w:p w:rsidR="00EF77CA" w:rsidRPr="00A6346C" w:rsidRDefault="00EF77CA" w:rsidP="00EF77CA">
      <w:pPr>
        <w:ind w:firstLine="720"/>
        <w:contextualSpacing/>
        <w:jc w:val="both"/>
        <w:rPr>
          <w:color w:val="000000" w:themeColor="text1"/>
          <w:sz w:val="30"/>
          <w:szCs w:val="30"/>
        </w:rPr>
      </w:pPr>
      <w:r w:rsidRPr="00A6346C">
        <w:rPr>
          <w:color w:val="000000" w:themeColor="text1"/>
          <w:sz w:val="30"/>
          <w:szCs w:val="30"/>
        </w:rPr>
        <w:t xml:space="preserve">Руководство </w:t>
      </w:r>
      <w:r w:rsidR="00A6346C" w:rsidRPr="00A6346C">
        <w:rPr>
          <w:color w:val="000000" w:themeColor="text1"/>
          <w:sz w:val="30"/>
          <w:szCs w:val="30"/>
        </w:rPr>
        <w:t>Конкурсом</w:t>
      </w:r>
      <w:r w:rsidRPr="00A6346C">
        <w:rPr>
          <w:color w:val="000000" w:themeColor="text1"/>
          <w:sz w:val="30"/>
          <w:szCs w:val="30"/>
        </w:rPr>
        <w:t xml:space="preserve"> осуществляет организационный комитет (далее – Оргкомитет), состав которого определяется и утверждается </w:t>
      </w:r>
      <w:r w:rsidR="001D578C" w:rsidRPr="00A6346C">
        <w:rPr>
          <w:color w:val="000000" w:themeColor="text1"/>
          <w:sz w:val="30"/>
          <w:szCs w:val="30"/>
        </w:rPr>
        <w:t>Смолевичским районным исполнительным комитетом</w:t>
      </w:r>
      <w:r w:rsidRPr="00A6346C">
        <w:rPr>
          <w:color w:val="000000" w:themeColor="text1"/>
          <w:sz w:val="30"/>
          <w:szCs w:val="30"/>
        </w:rPr>
        <w:t xml:space="preserve">. В состав оргкомитета входят представители организаторов. Оргкомитет определяет, утверждает и доводит до участников состав жюри и программу проведения </w:t>
      </w:r>
      <w:r w:rsidR="00A6346C" w:rsidRPr="00A6346C">
        <w:rPr>
          <w:color w:val="000000" w:themeColor="text1"/>
          <w:sz w:val="30"/>
          <w:szCs w:val="30"/>
        </w:rPr>
        <w:t>Конкурса</w:t>
      </w:r>
      <w:r w:rsidRPr="00A6346C">
        <w:rPr>
          <w:color w:val="000000" w:themeColor="text1"/>
          <w:sz w:val="30"/>
          <w:szCs w:val="30"/>
        </w:rPr>
        <w:t xml:space="preserve">, осуществляет непосредственное руководство его подготовкой и проведением. </w:t>
      </w:r>
    </w:p>
    <w:p w:rsidR="00EF77CA" w:rsidRPr="00A6346C" w:rsidRDefault="00EF77CA" w:rsidP="00EF77CA">
      <w:pPr>
        <w:ind w:firstLine="720"/>
        <w:contextualSpacing/>
        <w:jc w:val="both"/>
        <w:rPr>
          <w:color w:val="000000" w:themeColor="text1"/>
          <w:sz w:val="30"/>
          <w:szCs w:val="30"/>
        </w:rPr>
      </w:pPr>
      <w:r w:rsidRPr="00A6346C">
        <w:rPr>
          <w:color w:val="000000" w:themeColor="text1"/>
          <w:sz w:val="30"/>
          <w:szCs w:val="30"/>
        </w:rPr>
        <w:t xml:space="preserve">В состав жюри входят представители Оргкомитета и иных заинтересованных организаций. </w:t>
      </w:r>
    </w:p>
    <w:p w:rsidR="00EF77CA" w:rsidRPr="00A6346C" w:rsidRDefault="00EF77CA" w:rsidP="00EF77CA">
      <w:pPr>
        <w:ind w:firstLine="720"/>
        <w:contextualSpacing/>
        <w:jc w:val="both"/>
        <w:rPr>
          <w:b/>
          <w:color w:val="000000" w:themeColor="text1"/>
          <w:sz w:val="30"/>
          <w:szCs w:val="30"/>
        </w:rPr>
      </w:pPr>
      <w:r w:rsidRPr="00A6346C">
        <w:rPr>
          <w:color w:val="000000" w:themeColor="text1"/>
          <w:sz w:val="30"/>
          <w:szCs w:val="30"/>
        </w:rPr>
        <w:t xml:space="preserve">Для участия в </w:t>
      </w:r>
      <w:r w:rsidR="00A6346C" w:rsidRPr="00A6346C">
        <w:rPr>
          <w:color w:val="000000" w:themeColor="text1"/>
          <w:sz w:val="30"/>
          <w:szCs w:val="30"/>
        </w:rPr>
        <w:t>Конкурсе</w:t>
      </w:r>
      <w:r w:rsidRPr="00A6346C">
        <w:rPr>
          <w:color w:val="000000" w:themeColor="text1"/>
          <w:sz w:val="30"/>
          <w:szCs w:val="30"/>
        </w:rPr>
        <w:t xml:space="preserve"> участники предоставляют в </w:t>
      </w:r>
      <w:r w:rsidR="00A6346C" w:rsidRPr="00A6346C">
        <w:rPr>
          <w:color w:val="000000" w:themeColor="text1"/>
          <w:sz w:val="30"/>
          <w:szCs w:val="30"/>
        </w:rPr>
        <w:t>управление по образованию, спорту и туризму Смолевичского райисполкома</w:t>
      </w:r>
      <w:r w:rsidRPr="00A6346C">
        <w:rPr>
          <w:color w:val="000000" w:themeColor="text1"/>
          <w:sz w:val="30"/>
          <w:szCs w:val="30"/>
        </w:rPr>
        <w:t xml:space="preserve"> заявки на участие согласно ус</w:t>
      </w:r>
      <w:r w:rsidR="00A6346C" w:rsidRPr="00A6346C">
        <w:rPr>
          <w:color w:val="000000" w:themeColor="text1"/>
          <w:sz w:val="30"/>
          <w:szCs w:val="30"/>
        </w:rPr>
        <w:t xml:space="preserve">тановленной форме (приложение 1) </w:t>
      </w:r>
      <w:r w:rsidRPr="00A6346C">
        <w:rPr>
          <w:color w:val="000000" w:themeColor="text1"/>
          <w:sz w:val="30"/>
          <w:szCs w:val="30"/>
        </w:rPr>
        <w:t xml:space="preserve">и видеопрезентации продолжительность до 3 минут. </w:t>
      </w:r>
    </w:p>
    <w:p w:rsidR="00EF77CA" w:rsidRPr="00A6346C" w:rsidRDefault="00A6346C" w:rsidP="00EF77CA">
      <w:pPr>
        <w:ind w:firstLine="708"/>
        <w:contextualSpacing/>
        <w:jc w:val="both"/>
        <w:rPr>
          <w:rFonts w:eastAsia="Times New Roman"/>
          <w:color w:val="000000" w:themeColor="text1"/>
          <w:sz w:val="30"/>
          <w:szCs w:val="30"/>
        </w:rPr>
      </w:pPr>
      <w:r w:rsidRPr="00A6346C">
        <w:rPr>
          <w:rFonts w:eastAsia="Times New Roman"/>
          <w:color w:val="000000" w:themeColor="text1"/>
          <w:sz w:val="30"/>
          <w:szCs w:val="30"/>
        </w:rPr>
        <w:t>Конкурс</w:t>
      </w:r>
      <w:r w:rsidR="00EF77CA" w:rsidRPr="00A6346C">
        <w:rPr>
          <w:rFonts w:eastAsia="Times New Roman"/>
          <w:color w:val="000000" w:themeColor="text1"/>
          <w:sz w:val="30"/>
          <w:szCs w:val="30"/>
        </w:rPr>
        <w:t xml:space="preserve"> проводится в двух номинациях:</w:t>
      </w:r>
    </w:p>
    <w:p w:rsidR="00EF77CA" w:rsidRPr="00A6346C" w:rsidRDefault="00EF77CA" w:rsidP="00EF77CA">
      <w:pPr>
        <w:ind w:firstLine="708"/>
        <w:contextualSpacing/>
        <w:jc w:val="both"/>
        <w:rPr>
          <w:rFonts w:eastAsia="Times New Roman"/>
          <w:color w:val="000000" w:themeColor="text1"/>
          <w:sz w:val="30"/>
          <w:szCs w:val="30"/>
        </w:rPr>
      </w:pPr>
      <w:r w:rsidRPr="00A6346C">
        <w:rPr>
          <w:rFonts w:eastAsia="Times New Roman"/>
          <w:color w:val="000000" w:themeColor="text1"/>
          <w:sz w:val="30"/>
          <w:szCs w:val="30"/>
        </w:rPr>
        <w:t>- детский костюм спасателей;</w:t>
      </w:r>
    </w:p>
    <w:p w:rsidR="00EF77CA" w:rsidRPr="00A6346C" w:rsidRDefault="00EF77CA" w:rsidP="00EF77CA">
      <w:pPr>
        <w:ind w:firstLine="708"/>
        <w:contextualSpacing/>
        <w:jc w:val="both"/>
        <w:rPr>
          <w:rFonts w:eastAsia="Times New Roman"/>
          <w:bCs/>
          <w:color w:val="000000" w:themeColor="text1"/>
          <w:sz w:val="30"/>
          <w:szCs w:val="30"/>
        </w:rPr>
      </w:pPr>
      <w:r w:rsidRPr="00A6346C">
        <w:rPr>
          <w:rFonts w:eastAsia="Times New Roman"/>
          <w:color w:val="000000" w:themeColor="text1"/>
          <w:sz w:val="30"/>
          <w:szCs w:val="30"/>
        </w:rPr>
        <w:t>- детская техника спасателей (</w:t>
      </w:r>
      <w:r w:rsidRPr="00A6346C">
        <w:rPr>
          <w:rFonts w:eastAsia="Times New Roman"/>
          <w:bCs/>
          <w:color w:val="000000" w:themeColor="text1"/>
          <w:sz w:val="30"/>
          <w:szCs w:val="30"/>
        </w:rPr>
        <w:t>детские коляски, двух и трехколесные велосипеды, педальные автомобили).</w:t>
      </w:r>
    </w:p>
    <w:p w:rsidR="00A6346C" w:rsidRDefault="00A6346C" w:rsidP="00EF77CA">
      <w:pPr>
        <w:ind w:firstLine="708"/>
        <w:contextualSpacing/>
        <w:jc w:val="both"/>
        <w:rPr>
          <w:rFonts w:eastAsia="Times New Roman"/>
          <w:bCs/>
          <w:sz w:val="30"/>
          <w:szCs w:val="30"/>
        </w:rPr>
      </w:pPr>
      <w:r>
        <w:rPr>
          <w:rFonts w:eastAsia="Times New Roman"/>
          <w:bCs/>
          <w:sz w:val="30"/>
          <w:szCs w:val="30"/>
        </w:rPr>
        <w:t>Конкурс проводится в период с 11.05.2020 по 30.05.2020. Подведение итогов и награждение участников состоится 01.06.2020.</w:t>
      </w:r>
    </w:p>
    <w:p w:rsidR="00EF77CA" w:rsidRDefault="00EF77CA" w:rsidP="00EF77CA">
      <w:pPr>
        <w:ind w:firstLine="720"/>
        <w:contextualSpacing/>
        <w:jc w:val="both"/>
        <w:rPr>
          <w:b/>
          <w:sz w:val="30"/>
          <w:szCs w:val="30"/>
        </w:rPr>
      </w:pPr>
    </w:p>
    <w:p w:rsidR="00EF77CA" w:rsidRDefault="00EF77CA" w:rsidP="00EF77CA">
      <w:pPr>
        <w:ind w:firstLine="720"/>
        <w:contextualSpacing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Номинация «Детский костюм спасателей»</w:t>
      </w:r>
    </w:p>
    <w:p w:rsidR="00EF77CA" w:rsidRDefault="00EF77CA" w:rsidP="00EF77CA">
      <w:pPr>
        <w:ind w:firstLine="720"/>
        <w:contextualSpacing/>
        <w:jc w:val="both"/>
        <w:rPr>
          <w:rFonts w:eastAsia="Times New Roman"/>
          <w:sz w:val="30"/>
          <w:szCs w:val="30"/>
        </w:rPr>
      </w:pPr>
      <w:r w:rsidRPr="006173D2">
        <w:rPr>
          <w:rFonts w:eastAsia="Times New Roman"/>
          <w:sz w:val="30"/>
          <w:szCs w:val="30"/>
        </w:rPr>
        <w:t xml:space="preserve">Участники </w:t>
      </w:r>
      <w:r>
        <w:rPr>
          <w:rFonts w:eastAsia="Times New Roman"/>
          <w:sz w:val="30"/>
          <w:szCs w:val="30"/>
        </w:rPr>
        <w:t xml:space="preserve">готовят </w:t>
      </w:r>
      <w:r w:rsidRPr="004076A4">
        <w:rPr>
          <w:rFonts w:eastAsia="Times New Roman"/>
          <w:sz w:val="30"/>
          <w:szCs w:val="30"/>
        </w:rPr>
        <w:t>тематически</w:t>
      </w:r>
      <w:r>
        <w:rPr>
          <w:rFonts w:eastAsia="Times New Roman"/>
          <w:sz w:val="30"/>
          <w:szCs w:val="30"/>
        </w:rPr>
        <w:t>е</w:t>
      </w:r>
      <w:r w:rsidRPr="004076A4">
        <w:rPr>
          <w:rFonts w:eastAsia="Times New Roman"/>
          <w:sz w:val="30"/>
          <w:szCs w:val="30"/>
        </w:rPr>
        <w:t xml:space="preserve"> костюм</w:t>
      </w:r>
      <w:r>
        <w:rPr>
          <w:rFonts w:eastAsia="Times New Roman"/>
          <w:sz w:val="30"/>
          <w:szCs w:val="30"/>
        </w:rPr>
        <w:t>ы спасателей (боевая одежда и снаряжение спасателя, форма спасателя будущего и т.п.), которые могут быть выполнены из любых материалов любым способом. Допускается использование символики и атрибутики МЧС. В ходе видеопрезентации Участниками необходимо продемонстрировать костюм, рассказать о его предназначении, особенностях, преимуществах и т.д.</w:t>
      </w:r>
    </w:p>
    <w:p w:rsidR="00EF77CA" w:rsidRDefault="00EF77CA" w:rsidP="00EF77CA">
      <w:pPr>
        <w:ind w:firstLine="720"/>
        <w:contextualSpacing/>
        <w:jc w:val="both"/>
        <w:rPr>
          <w:b/>
          <w:sz w:val="30"/>
          <w:szCs w:val="30"/>
        </w:rPr>
      </w:pPr>
    </w:p>
    <w:p w:rsidR="00EF77CA" w:rsidRPr="006173D2" w:rsidRDefault="00EF77CA" w:rsidP="00EF77CA">
      <w:pPr>
        <w:ind w:firstLine="720"/>
        <w:contextualSpacing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Номинация «Детская техника спасателей»</w:t>
      </w:r>
    </w:p>
    <w:p w:rsidR="00EF77CA" w:rsidRDefault="00EF77CA" w:rsidP="00EF77CA">
      <w:pPr>
        <w:ind w:firstLine="708"/>
        <w:contextualSpacing/>
        <w:jc w:val="both"/>
        <w:rPr>
          <w:rFonts w:eastAsia="Times New Roman"/>
          <w:sz w:val="30"/>
          <w:szCs w:val="30"/>
        </w:rPr>
      </w:pPr>
      <w:r w:rsidRPr="006173D2">
        <w:rPr>
          <w:rFonts w:eastAsia="Times New Roman"/>
          <w:sz w:val="30"/>
          <w:szCs w:val="30"/>
        </w:rPr>
        <w:t xml:space="preserve">Участники </w:t>
      </w:r>
      <w:r w:rsidRPr="004076A4">
        <w:rPr>
          <w:rFonts w:eastAsia="Times New Roman"/>
          <w:sz w:val="30"/>
          <w:szCs w:val="30"/>
        </w:rPr>
        <w:t>оформ</w:t>
      </w:r>
      <w:r>
        <w:rPr>
          <w:rFonts w:eastAsia="Times New Roman"/>
          <w:sz w:val="30"/>
          <w:szCs w:val="30"/>
        </w:rPr>
        <w:t>ляют</w:t>
      </w:r>
      <w:r w:rsidRPr="004076A4">
        <w:rPr>
          <w:rFonts w:eastAsia="Times New Roman"/>
          <w:sz w:val="30"/>
          <w:szCs w:val="30"/>
        </w:rPr>
        <w:t xml:space="preserve"> детскую коляску, трехколесный велосипед</w:t>
      </w:r>
      <w:r>
        <w:rPr>
          <w:rFonts w:eastAsia="Times New Roman"/>
          <w:sz w:val="30"/>
          <w:szCs w:val="30"/>
        </w:rPr>
        <w:t>, педальный автомобиль</w:t>
      </w:r>
      <w:r w:rsidRPr="004076A4">
        <w:rPr>
          <w:rFonts w:eastAsia="Times New Roman"/>
          <w:sz w:val="30"/>
          <w:szCs w:val="30"/>
        </w:rPr>
        <w:t xml:space="preserve"> </w:t>
      </w:r>
      <w:r>
        <w:rPr>
          <w:rFonts w:eastAsia="Times New Roman"/>
          <w:sz w:val="30"/>
          <w:szCs w:val="30"/>
        </w:rPr>
        <w:t>в тематику МЧС (в виде современной спасательной техники, техники будущего и т.п.)</w:t>
      </w:r>
      <w:r w:rsidRPr="004076A4">
        <w:rPr>
          <w:rFonts w:eastAsia="Times New Roman"/>
          <w:sz w:val="30"/>
          <w:szCs w:val="30"/>
        </w:rPr>
        <w:t xml:space="preserve"> используя любые технологии, дополнительные приспособления и аксессуары, не мешающие движению коляски, велосипеда</w:t>
      </w:r>
      <w:r>
        <w:rPr>
          <w:rFonts w:eastAsia="Times New Roman"/>
          <w:sz w:val="30"/>
          <w:szCs w:val="30"/>
        </w:rPr>
        <w:t>, педального автомобиля</w:t>
      </w:r>
      <w:r w:rsidRPr="004076A4">
        <w:rPr>
          <w:rFonts w:eastAsia="Times New Roman"/>
          <w:sz w:val="30"/>
          <w:szCs w:val="30"/>
        </w:rPr>
        <w:t xml:space="preserve"> и не </w:t>
      </w:r>
      <w:r w:rsidRPr="004076A4">
        <w:rPr>
          <w:rFonts w:eastAsia="Times New Roman"/>
          <w:sz w:val="30"/>
          <w:szCs w:val="30"/>
        </w:rPr>
        <w:lastRenderedPageBreak/>
        <w:t>предоставляющие опасности для окружающих.</w:t>
      </w:r>
      <w:r>
        <w:rPr>
          <w:rFonts w:eastAsia="Times New Roman"/>
          <w:sz w:val="30"/>
          <w:szCs w:val="30"/>
        </w:rPr>
        <w:t xml:space="preserve"> Допускается использование символики и атрибутики МЧС.</w:t>
      </w:r>
    </w:p>
    <w:p w:rsidR="001D578C" w:rsidRDefault="001D578C" w:rsidP="00EF77CA">
      <w:pPr>
        <w:ind w:firstLine="708"/>
        <w:contextualSpacing/>
        <w:jc w:val="both"/>
        <w:rPr>
          <w:rFonts w:eastAsia="Times New Roman"/>
          <w:sz w:val="30"/>
          <w:szCs w:val="30"/>
        </w:rPr>
      </w:pPr>
    </w:p>
    <w:p w:rsidR="00EF77CA" w:rsidRDefault="00EF77CA" w:rsidP="00EF77CA">
      <w:pPr>
        <w:ind w:firstLine="720"/>
        <w:contextualSpacing/>
        <w:jc w:val="both"/>
        <w:rPr>
          <w:rFonts w:eastAsia="Times New Roman"/>
          <w:b/>
          <w:sz w:val="30"/>
          <w:szCs w:val="30"/>
        </w:rPr>
      </w:pPr>
      <w:r w:rsidRPr="00222A42">
        <w:rPr>
          <w:rFonts w:eastAsia="Times New Roman"/>
          <w:b/>
          <w:sz w:val="30"/>
          <w:szCs w:val="30"/>
        </w:rPr>
        <w:t>Жюри оценивает:</w:t>
      </w:r>
    </w:p>
    <w:p w:rsidR="00EF77CA" w:rsidRPr="00222A42" w:rsidRDefault="00EF77CA" w:rsidP="00EF77CA">
      <w:pPr>
        <w:ind w:firstLine="720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b/>
          <w:sz w:val="30"/>
          <w:szCs w:val="30"/>
        </w:rPr>
        <w:t xml:space="preserve">- </w:t>
      </w:r>
      <w:r>
        <w:rPr>
          <w:rFonts w:eastAsia="Times New Roman"/>
          <w:sz w:val="30"/>
          <w:szCs w:val="30"/>
        </w:rPr>
        <w:t>соответствие тематике;</w:t>
      </w:r>
    </w:p>
    <w:p w:rsidR="00EF77CA" w:rsidRDefault="00EF77CA" w:rsidP="00EF77CA">
      <w:pPr>
        <w:ind w:firstLine="720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- оригинальность и художественное воплощение идеи;</w:t>
      </w:r>
    </w:p>
    <w:p w:rsidR="00EF77CA" w:rsidRDefault="00EF77CA" w:rsidP="00EF77CA">
      <w:pPr>
        <w:ind w:firstLine="720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 xml:space="preserve">- качество выполнения работы, </w:t>
      </w:r>
      <w:r w:rsidRPr="004076A4">
        <w:rPr>
          <w:rFonts w:eastAsia="Times New Roman"/>
          <w:sz w:val="30"/>
          <w:szCs w:val="30"/>
        </w:rPr>
        <w:t>многообразие материалов и приспособлений</w:t>
      </w:r>
      <w:r>
        <w:rPr>
          <w:rFonts w:eastAsia="Times New Roman"/>
          <w:sz w:val="30"/>
          <w:szCs w:val="30"/>
        </w:rPr>
        <w:t>,</w:t>
      </w:r>
      <w:r w:rsidRPr="004076A4">
        <w:rPr>
          <w:rFonts w:eastAsia="Times New Roman"/>
          <w:sz w:val="30"/>
          <w:szCs w:val="30"/>
        </w:rPr>
        <w:t xml:space="preserve"> технология их применения</w:t>
      </w:r>
      <w:r>
        <w:rPr>
          <w:rFonts w:eastAsia="Times New Roman"/>
          <w:sz w:val="30"/>
          <w:szCs w:val="30"/>
        </w:rPr>
        <w:t>;</w:t>
      </w:r>
    </w:p>
    <w:p w:rsidR="00EF77CA" w:rsidRDefault="00EF77CA" w:rsidP="00EF77CA">
      <w:pPr>
        <w:ind w:firstLine="720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 xml:space="preserve">- зрелищность, целостность и креативность презентации; </w:t>
      </w:r>
    </w:p>
    <w:p w:rsidR="00EF77CA" w:rsidRDefault="00EF77CA" w:rsidP="00EF77CA">
      <w:pPr>
        <w:ind w:firstLine="720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- участие семьи в воплощении проекта.</w:t>
      </w:r>
    </w:p>
    <w:p w:rsidR="00EF77CA" w:rsidRDefault="00EF77CA" w:rsidP="00EF77CA">
      <w:pPr>
        <w:widowControl w:val="0"/>
        <w:contextualSpacing/>
        <w:jc w:val="center"/>
        <w:rPr>
          <w:b/>
          <w:sz w:val="30"/>
          <w:szCs w:val="30"/>
        </w:rPr>
      </w:pPr>
    </w:p>
    <w:p w:rsidR="00EF77CA" w:rsidRPr="004076A4" w:rsidRDefault="00EF77CA" w:rsidP="00EF77CA">
      <w:pPr>
        <w:widowControl w:val="0"/>
        <w:contextualSpacing/>
        <w:jc w:val="center"/>
        <w:rPr>
          <w:b/>
          <w:sz w:val="30"/>
          <w:szCs w:val="30"/>
        </w:rPr>
      </w:pPr>
      <w:r w:rsidRPr="004076A4">
        <w:rPr>
          <w:b/>
          <w:sz w:val="30"/>
          <w:szCs w:val="30"/>
        </w:rPr>
        <w:t>ГЛАВА 4.</w:t>
      </w:r>
    </w:p>
    <w:p w:rsidR="00EF77CA" w:rsidRDefault="00EF77CA" w:rsidP="00EF77CA">
      <w:pPr>
        <w:widowControl w:val="0"/>
        <w:contextualSpacing/>
        <w:jc w:val="center"/>
        <w:rPr>
          <w:b/>
          <w:sz w:val="30"/>
          <w:szCs w:val="30"/>
        </w:rPr>
      </w:pPr>
      <w:r w:rsidRPr="004076A4">
        <w:rPr>
          <w:b/>
          <w:sz w:val="30"/>
          <w:szCs w:val="30"/>
        </w:rPr>
        <w:t>ПОДВЕДЕНИЕ ИТОГОВ И НАГРАЖДЕНИЕ</w:t>
      </w:r>
    </w:p>
    <w:p w:rsidR="00EF77CA" w:rsidRPr="004076A4" w:rsidRDefault="00EF77CA" w:rsidP="00EF77CA">
      <w:pPr>
        <w:widowControl w:val="0"/>
        <w:contextualSpacing/>
        <w:jc w:val="center"/>
        <w:rPr>
          <w:b/>
          <w:sz w:val="30"/>
          <w:szCs w:val="30"/>
        </w:rPr>
      </w:pPr>
    </w:p>
    <w:p w:rsidR="00EF77CA" w:rsidRDefault="00EF77CA" w:rsidP="00EF77CA">
      <w:pPr>
        <w:widowControl w:val="0"/>
        <w:ind w:firstLine="705"/>
        <w:contextualSpacing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Участники </w:t>
      </w:r>
      <w:r w:rsidRPr="004076A4">
        <w:rPr>
          <w:sz w:val="30"/>
          <w:szCs w:val="30"/>
        </w:rPr>
        <w:t>оценива</w:t>
      </w:r>
      <w:r>
        <w:rPr>
          <w:sz w:val="30"/>
          <w:szCs w:val="30"/>
        </w:rPr>
        <w:t xml:space="preserve">ются по </w:t>
      </w:r>
      <w:r w:rsidRPr="004076A4">
        <w:rPr>
          <w:sz w:val="30"/>
          <w:szCs w:val="30"/>
        </w:rPr>
        <w:t xml:space="preserve">10-балльной системе каждым членом жюри. </w:t>
      </w:r>
      <w:r>
        <w:rPr>
          <w:sz w:val="30"/>
          <w:szCs w:val="30"/>
        </w:rPr>
        <w:t xml:space="preserve">Итоговое место определяется наибольшей суммой баллов, выставленных членами жюри. </w:t>
      </w:r>
    </w:p>
    <w:p w:rsidR="00EF77CA" w:rsidRDefault="00EF77CA" w:rsidP="00EF77CA">
      <w:pPr>
        <w:widowControl w:val="0"/>
        <w:ind w:firstLine="705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Участники, занявшие 1, 2 и 3 места,</w:t>
      </w:r>
      <w:r w:rsidRPr="004076A4">
        <w:rPr>
          <w:rFonts w:eastAsia="Times New Roman"/>
          <w:sz w:val="30"/>
          <w:szCs w:val="30"/>
        </w:rPr>
        <w:t xml:space="preserve"> награждаются дипломами и </w:t>
      </w:r>
      <w:r>
        <w:rPr>
          <w:rFonts w:eastAsia="Times New Roman"/>
          <w:sz w:val="30"/>
          <w:szCs w:val="30"/>
        </w:rPr>
        <w:t xml:space="preserve">ценными </w:t>
      </w:r>
      <w:r w:rsidRPr="004076A4">
        <w:rPr>
          <w:rFonts w:eastAsia="Times New Roman"/>
          <w:sz w:val="30"/>
          <w:szCs w:val="30"/>
        </w:rPr>
        <w:t xml:space="preserve">подарками. По решению </w:t>
      </w:r>
      <w:r>
        <w:rPr>
          <w:rFonts w:eastAsia="Times New Roman"/>
          <w:sz w:val="30"/>
          <w:szCs w:val="30"/>
        </w:rPr>
        <w:t xml:space="preserve">Оргкомитета </w:t>
      </w:r>
      <w:r w:rsidRPr="004076A4">
        <w:rPr>
          <w:rFonts w:eastAsia="Times New Roman"/>
          <w:sz w:val="30"/>
          <w:szCs w:val="30"/>
        </w:rPr>
        <w:t xml:space="preserve">возможно присуждение специальных призов. </w:t>
      </w:r>
      <w:r>
        <w:rPr>
          <w:rFonts w:eastAsia="Times New Roman"/>
          <w:sz w:val="30"/>
          <w:szCs w:val="30"/>
        </w:rPr>
        <w:t>Все участники</w:t>
      </w:r>
      <w:r w:rsidRPr="004076A4">
        <w:rPr>
          <w:rFonts w:eastAsia="Times New Roman"/>
          <w:sz w:val="30"/>
          <w:szCs w:val="30"/>
        </w:rPr>
        <w:t xml:space="preserve"> </w:t>
      </w:r>
      <w:r>
        <w:rPr>
          <w:rFonts w:eastAsia="Times New Roman"/>
          <w:sz w:val="30"/>
          <w:szCs w:val="30"/>
        </w:rPr>
        <w:t>награждаются грамотами</w:t>
      </w:r>
      <w:r w:rsidRPr="004076A4">
        <w:rPr>
          <w:rFonts w:eastAsia="Times New Roman"/>
          <w:sz w:val="30"/>
          <w:szCs w:val="30"/>
        </w:rPr>
        <w:t xml:space="preserve"> за участие</w:t>
      </w:r>
      <w:r w:rsidR="001D578C">
        <w:rPr>
          <w:rFonts w:eastAsia="Times New Roman"/>
          <w:sz w:val="30"/>
          <w:szCs w:val="30"/>
        </w:rPr>
        <w:t xml:space="preserve"> и поощрительными призами</w:t>
      </w:r>
      <w:r w:rsidRPr="004076A4">
        <w:rPr>
          <w:rFonts w:eastAsia="Times New Roman"/>
          <w:sz w:val="30"/>
          <w:szCs w:val="30"/>
        </w:rPr>
        <w:t>.</w:t>
      </w:r>
    </w:p>
    <w:p w:rsidR="00EF77CA" w:rsidRPr="004076A4" w:rsidRDefault="00EF77CA" w:rsidP="00EF77CA">
      <w:pPr>
        <w:widowControl w:val="0"/>
        <w:ind w:firstLine="705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Также проводится интернет-голосование в номинации «Приз зрительских симпатий». Победитель награждается дипломом и ценным подарком.</w:t>
      </w:r>
    </w:p>
    <w:p w:rsidR="00EF77CA" w:rsidRDefault="00EF77CA" w:rsidP="00EF77CA">
      <w:pPr>
        <w:widowControl w:val="0"/>
        <w:contextualSpacing/>
        <w:rPr>
          <w:b/>
          <w:sz w:val="30"/>
          <w:szCs w:val="30"/>
        </w:rPr>
      </w:pPr>
    </w:p>
    <w:p w:rsidR="00EF77CA" w:rsidRPr="004076A4" w:rsidRDefault="00EF77CA" w:rsidP="00EF77CA">
      <w:pPr>
        <w:widowControl w:val="0"/>
        <w:contextualSpacing/>
        <w:jc w:val="center"/>
        <w:rPr>
          <w:b/>
          <w:sz w:val="30"/>
          <w:szCs w:val="30"/>
        </w:rPr>
      </w:pPr>
      <w:r w:rsidRPr="004076A4">
        <w:rPr>
          <w:b/>
          <w:sz w:val="30"/>
          <w:szCs w:val="30"/>
        </w:rPr>
        <w:t>ГЛАВА 5.</w:t>
      </w:r>
    </w:p>
    <w:p w:rsidR="00EF77CA" w:rsidRDefault="00EF77CA" w:rsidP="00EF77CA">
      <w:pPr>
        <w:widowControl w:val="0"/>
        <w:contextualSpacing/>
        <w:jc w:val="center"/>
        <w:rPr>
          <w:b/>
          <w:sz w:val="30"/>
          <w:szCs w:val="30"/>
        </w:rPr>
      </w:pPr>
      <w:r w:rsidRPr="004076A4">
        <w:rPr>
          <w:b/>
          <w:sz w:val="30"/>
          <w:szCs w:val="30"/>
        </w:rPr>
        <w:t xml:space="preserve">ОБЯЗАННОСТИ </w:t>
      </w:r>
      <w:r>
        <w:rPr>
          <w:b/>
          <w:sz w:val="30"/>
          <w:szCs w:val="30"/>
        </w:rPr>
        <w:t>ОРГАНИЗАТОРОВ</w:t>
      </w:r>
    </w:p>
    <w:p w:rsidR="008559A8" w:rsidRDefault="008559A8" w:rsidP="00EF77CA">
      <w:pPr>
        <w:ind w:firstLine="720"/>
        <w:contextualSpacing/>
        <w:jc w:val="both"/>
        <w:rPr>
          <w:sz w:val="30"/>
          <w:szCs w:val="30"/>
        </w:rPr>
      </w:pPr>
    </w:p>
    <w:p w:rsidR="00EF77CA" w:rsidRDefault="00EF77CA" w:rsidP="00EF77CA">
      <w:pPr>
        <w:ind w:firstLine="720"/>
        <w:contextualSpacing/>
        <w:jc w:val="both"/>
        <w:rPr>
          <w:sz w:val="30"/>
          <w:szCs w:val="30"/>
        </w:rPr>
      </w:pPr>
      <w:r w:rsidRPr="007F6031">
        <w:rPr>
          <w:sz w:val="30"/>
          <w:szCs w:val="30"/>
        </w:rPr>
        <w:t xml:space="preserve">Финансирование </w:t>
      </w:r>
      <w:r w:rsidR="00A6346C">
        <w:rPr>
          <w:sz w:val="30"/>
          <w:szCs w:val="30"/>
        </w:rPr>
        <w:t>К</w:t>
      </w:r>
      <w:r>
        <w:rPr>
          <w:sz w:val="30"/>
          <w:szCs w:val="30"/>
        </w:rPr>
        <w:t>онкурса</w:t>
      </w:r>
      <w:r w:rsidRPr="007F6031">
        <w:rPr>
          <w:sz w:val="30"/>
          <w:szCs w:val="30"/>
        </w:rPr>
        <w:t xml:space="preserve"> осуществля</w:t>
      </w:r>
      <w:r>
        <w:rPr>
          <w:sz w:val="30"/>
          <w:szCs w:val="30"/>
        </w:rPr>
        <w:t>ется</w:t>
      </w:r>
      <w:r w:rsidRPr="007F6031">
        <w:rPr>
          <w:sz w:val="30"/>
          <w:szCs w:val="30"/>
        </w:rPr>
        <w:t xml:space="preserve"> за счет средств, не запрещенных законодательством Республики Беларусь.</w:t>
      </w:r>
    </w:p>
    <w:p w:rsidR="008559A8" w:rsidRPr="007F6031" w:rsidRDefault="008559A8" w:rsidP="00EF77CA">
      <w:pPr>
        <w:ind w:firstLine="720"/>
        <w:contextualSpacing/>
        <w:jc w:val="both"/>
        <w:rPr>
          <w:sz w:val="30"/>
          <w:szCs w:val="30"/>
        </w:rPr>
      </w:pPr>
    </w:p>
    <w:p w:rsidR="00EF77CA" w:rsidRPr="00497F54" w:rsidRDefault="00EF77CA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b/>
          <w:color w:val="000000"/>
          <w:sz w:val="30"/>
          <w:szCs w:val="30"/>
        </w:rPr>
      </w:pPr>
      <w:r w:rsidRPr="00497F54">
        <w:rPr>
          <w:b/>
          <w:color w:val="000000"/>
          <w:sz w:val="30"/>
          <w:szCs w:val="30"/>
        </w:rPr>
        <w:t>РОЧС:</w:t>
      </w:r>
    </w:p>
    <w:p w:rsidR="00EF77CA" w:rsidRPr="00B73A2A" w:rsidRDefault="00EF77CA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  <w:r w:rsidRPr="00B73A2A">
        <w:rPr>
          <w:color w:val="000000"/>
          <w:sz w:val="30"/>
          <w:szCs w:val="30"/>
        </w:rPr>
        <w:t xml:space="preserve">- организует проведение </w:t>
      </w:r>
      <w:r w:rsidR="00A6346C">
        <w:rPr>
          <w:sz w:val="30"/>
          <w:szCs w:val="30"/>
        </w:rPr>
        <w:t>Конкурса</w:t>
      </w:r>
      <w:r w:rsidRPr="00B73A2A">
        <w:rPr>
          <w:color w:val="000000"/>
          <w:sz w:val="30"/>
          <w:szCs w:val="30"/>
        </w:rPr>
        <w:t>;</w:t>
      </w:r>
    </w:p>
    <w:p w:rsidR="00EF77CA" w:rsidRDefault="00EF77CA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  <w:r w:rsidRPr="00B73A2A">
        <w:rPr>
          <w:color w:val="000000"/>
          <w:sz w:val="30"/>
          <w:szCs w:val="30"/>
        </w:rPr>
        <w:t>- принимает участие в работе жюри;</w:t>
      </w:r>
    </w:p>
    <w:p w:rsidR="00EF77CA" w:rsidRPr="00B73A2A" w:rsidRDefault="00EF77CA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приобретает приз</w:t>
      </w:r>
      <w:r w:rsidR="00CA6A1E">
        <w:rPr>
          <w:color w:val="000000"/>
          <w:sz w:val="30"/>
          <w:szCs w:val="30"/>
        </w:rPr>
        <w:t>ы</w:t>
      </w:r>
      <w:r>
        <w:rPr>
          <w:color w:val="000000"/>
          <w:sz w:val="30"/>
          <w:szCs w:val="30"/>
        </w:rPr>
        <w:t xml:space="preserve"> в</w:t>
      </w:r>
      <w:r w:rsidR="00CA6A1E">
        <w:rPr>
          <w:color w:val="000000"/>
          <w:sz w:val="30"/>
          <w:szCs w:val="30"/>
        </w:rPr>
        <w:t>о всех</w:t>
      </w:r>
      <w:r>
        <w:rPr>
          <w:color w:val="000000"/>
          <w:sz w:val="30"/>
          <w:szCs w:val="30"/>
        </w:rPr>
        <w:t xml:space="preserve"> номинаци</w:t>
      </w:r>
      <w:r w:rsidR="00CA6A1E">
        <w:rPr>
          <w:color w:val="000000"/>
          <w:sz w:val="30"/>
          <w:szCs w:val="30"/>
        </w:rPr>
        <w:t>ях</w:t>
      </w:r>
      <w:r>
        <w:rPr>
          <w:color w:val="000000"/>
          <w:sz w:val="30"/>
          <w:szCs w:val="30"/>
        </w:rPr>
        <w:t>;</w:t>
      </w:r>
    </w:p>
    <w:p w:rsidR="00EF77CA" w:rsidRDefault="00EF77CA" w:rsidP="001D578C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  <w:r w:rsidRPr="00B73A2A">
        <w:rPr>
          <w:color w:val="000000"/>
          <w:sz w:val="30"/>
          <w:szCs w:val="30"/>
        </w:rPr>
        <w:t xml:space="preserve">- изготавливает </w:t>
      </w:r>
      <w:r>
        <w:rPr>
          <w:color w:val="000000"/>
          <w:sz w:val="30"/>
          <w:szCs w:val="30"/>
        </w:rPr>
        <w:t>грамоты участникам</w:t>
      </w:r>
      <w:r w:rsidRPr="00B73A2A"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 xml:space="preserve">и </w:t>
      </w:r>
      <w:r w:rsidRPr="00B73A2A">
        <w:rPr>
          <w:color w:val="000000"/>
          <w:sz w:val="30"/>
          <w:szCs w:val="30"/>
        </w:rPr>
        <w:t>дипломы победителям</w:t>
      </w:r>
      <w:r w:rsidR="001D578C">
        <w:rPr>
          <w:color w:val="000000"/>
          <w:sz w:val="30"/>
          <w:szCs w:val="30"/>
        </w:rPr>
        <w:t xml:space="preserve"> и призерам</w:t>
      </w:r>
      <w:r>
        <w:rPr>
          <w:color w:val="000000"/>
          <w:sz w:val="30"/>
          <w:szCs w:val="30"/>
        </w:rPr>
        <w:t>.</w:t>
      </w:r>
    </w:p>
    <w:p w:rsidR="008559A8" w:rsidRDefault="008559A8" w:rsidP="001D578C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</w:p>
    <w:p w:rsidR="00EF77CA" w:rsidRPr="00497F54" w:rsidRDefault="001D578C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b/>
          <w:color w:val="000000"/>
          <w:sz w:val="30"/>
          <w:szCs w:val="30"/>
        </w:rPr>
      </w:pPr>
      <w:r>
        <w:rPr>
          <w:b/>
          <w:color w:val="000000"/>
          <w:sz w:val="30"/>
          <w:szCs w:val="30"/>
        </w:rPr>
        <w:t xml:space="preserve">Управление </w:t>
      </w:r>
      <w:r w:rsidR="00EF77CA">
        <w:rPr>
          <w:b/>
          <w:color w:val="000000"/>
          <w:sz w:val="30"/>
          <w:szCs w:val="30"/>
        </w:rPr>
        <w:t xml:space="preserve">по </w:t>
      </w:r>
      <w:r w:rsidR="00EF77CA" w:rsidRPr="00497F54">
        <w:rPr>
          <w:b/>
          <w:color w:val="000000"/>
          <w:sz w:val="30"/>
          <w:szCs w:val="30"/>
        </w:rPr>
        <w:t>образовани</w:t>
      </w:r>
      <w:r w:rsidR="00EF77CA">
        <w:rPr>
          <w:b/>
          <w:color w:val="000000"/>
          <w:sz w:val="30"/>
          <w:szCs w:val="30"/>
        </w:rPr>
        <w:t>ю</w:t>
      </w:r>
      <w:r>
        <w:rPr>
          <w:b/>
          <w:color w:val="000000"/>
          <w:sz w:val="30"/>
          <w:szCs w:val="30"/>
        </w:rPr>
        <w:t>, спорту и туризму</w:t>
      </w:r>
      <w:r w:rsidR="00EF77CA" w:rsidRPr="00497F54">
        <w:rPr>
          <w:b/>
          <w:color w:val="000000"/>
          <w:sz w:val="30"/>
          <w:szCs w:val="30"/>
        </w:rPr>
        <w:t>:</w:t>
      </w:r>
    </w:p>
    <w:p w:rsidR="00EF77CA" w:rsidRDefault="00EF77CA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  <w:r w:rsidRPr="00B73A2A">
        <w:rPr>
          <w:color w:val="000000"/>
          <w:sz w:val="30"/>
          <w:szCs w:val="30"/>
        </w:rPr>
        <w:t>- обеспечивает участие</w:t>
      </w:r>
      <w:r>
        <w:rPr>
          <w:color w:val="000000"/>
          <w:sz w:val="30"/>
          <w:szCs w:val="30"/>
        </w:rPr>
        <w:t xml:space="preserve"> воспитанников дошкольных учреждений образования и </w:t>
      </w:r>
      <w:r w:rsidRPr="00B73A2A">
        <w:rPr>
          <w:color w:val="000000"/>
          <w:sz w:val="30"/>
          <w:szCs w:val="30"/>
        </w:rPr>
        <w:t>учащихся</w:t>
      </w:r>
      <w:r>
        <w:rPr>
          <w:color w:val="000000"/>
          <w:sz w:val="30"/>
          <w:szCs w:val="30"/>
        </w:rPr>
        <w:t xml:space="preserve"> общеобразовательных учреждений</w:t>
      </w:r>
      <w:r w:rsidRPr="00B73A2A">
        <w:rPr>
          <w:color w:val="000000"/>
          <w:sz w:val="30"/>
          <w:szCs w:val="30"/>
        </w:rPr>
        <w:t>;</w:t>
      </w:r>
    </w:p>
    <w:p w:rsidR="00EF77CA" w:rsidRDefault="00EF77CA" w:rsidP="00FD5F01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  <w:r w:rsidRPr="00B73A2A">
        <w:rPr>
          <w:color w:val="000000"/>
          <w:sz w:val="30"/>
          <w:szCs w:val="30"/>
        </w:rPr>
        <w:t>- принимает участие в работе жюри.</w:t>
      </w:r>
    </w:p>
    <w:p w:rsidR="008559A8" w:rsidRDefault="008559A8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</w:p>
    <w:p w:rsidR="00EF77CA" w:rsidRDefault="001D578C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b/>
          <w:color w:val="000000"/>
          <w:sz w:val="30"/>
          <w:szCs w:val="30"/>
        </w:rPr>
      </w:pPr>
      <w:r>
        <w:rPr>
          <w:b/>
          <w:color w:val="000000"/>
          <w:sz w:val="30"/>
          <w:szCs w:val="30"/>
        </w:rPr>
        <w:t>БРСМ</w:t>
      </w:r>
      <w:r w:rsidR="00EF77CA">
        <w:rPr>
          <w:b/>
          <w:color w:val="000000"/>
          <w:sz w:val="30"/>
          <w:szCs w:val="30"/>
        </w:rPr>
        <w:t>:</w:t>
      </w:r>
    </w:p>
    <w:p w:rsidR="00EF77CA" w:rsidRDefault="00EF77CA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- </w:t>
      </w:r>
      <w:r w:rsidRPr="00B73A2A">
        <w:rPr>
          <w:color w:val="000000"/>
          <w:sz w:val="30"/>
          <w:szCs w:val="30"/>
        </w:rPr>
        <w:t>принимает участие в работе жюри</w:t>
      </w:r>
      <w:r>
        <w:rPr>
          <w:color w:val="000000"/>
          <w:sz w:val="30"/>
          <w:szCs w:val="30"/>
        </w:rPr>
        <w:t>.</w:t>
      </w:r>
    </w:p>
    <w:p w:rsidR="008559A8" w:rsidRDefault="008559A8" w:rsidP="00EF77CA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</w:p>
    <w:p w:rsidR="001D578C" w:rsidRDefault="001D578C" w:rsidP="001D578C">
      <w:pPr>
        <w:pStyle w:val="a3"/>
        <w:spacing w:before="0" w:beforeAutospacing="0" w:after="0" w:afterAutospacing="0"/>
        <w:ind w:firstLine="709"/>
        <w:contextualSpacing/>
        <w:jc w:val="both"/>
        <w:rPr>
          <w:b/>
          <w:color w:val="000000"/>
          <w:sz w:val="30"/>
          <w:szCs w:val="30"/>
        </w:rPr>
      </w:pPr>
      <w:r>
        <w:rPr>
          <w:b/>
          <w:color w:val="000000"/>
          <w:sz w:val="30"/>
          <w:szCs w:val="30"/>
        </w:rPr>
        <w:t>Редакция газеты «Край смаляв</w:t>
      </w:r>
      <w:r>
        <w:rPr>
          <w:b/>
          <w:color w:val="000000"/>
          <w:sz w:val="30"/>
          <w:szCs w:val="30"/>
          <w:lang w:val="en-US"/>
        </w:rPr>
        <w:t>i</w:t>
      </w:r>
      <w:r>
        <w:rPr>
          <w:b/>
          <w:color w:val="000000"/>
          <w:sz w:val="30"/>
          <w:szCs w:val="30"/>
        </w:rPr>
        <w:t>цк</w:t>
      </w:r>
      <w:r>
        <w:rPr>
          <w:b/>
          <w:color w:val="000000"/>
          <w:sz w:val="30"/>
          <w:szCs w:val="30"/>
          <w:lang w:val="en-US"/>
        </w:rPr>
        <w:t>i</w:t>
      </w:r>
      <w:r>
        <w:rPr>
          <w:b/>
          <w:color w:val="000000"/>
          <w:sz w:val="30"/>
          <w:szCs w:val="30"/>
        </w:rPr>
        <w:t>»:</w:t>
      </w:r>
    </w:p>
    <w:p w:rsidR="00CA6A1E" w:rsidRDefault="00A6346C" w:rsidP="001D578C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обеспечивает освещение о ходе проведения К</w:t>
      </w:r>
      <w:r w:rsidR="001D578C">
        <w:rPr>
          <w:color w:val="000000"/>
          <w:sz w:val="30"/>
          <w:szCs w:val="30"/>
        </w:rPr>
        <w:t>онкурса в СМИ (в т.ч. социальных сетях)</w:t>
      </w:r>
      <w:r w:rsidR="00CA6A1E">
        <w:rPr>
          <w:color w:val="000000"/>
          <w:sz w:val="30"/>
          <w:szCs w:val="30"/>
        </w:rPr>
        <w:t>;</w:t>
      </w:r>
    </w:p>
    <w:p w:rsidR="001D578C" w:rsidRDefault="00CA6A1E" w:rsidP="00CA6A1E">
      <w:pPr>
        <w:pStyle w:val="a3"/>
        <w:spacing w:before="0" w:beforeAutospacing="0" w:after="0" w:afterAutospacing="0"/>
        <w:ind w:firstLine="709"/>
        <w:contextualSpacing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принимает заявки на участие в Конкурсе</w:t>
      </w:r>
      <w:r w:rsidR="001D578C">
        <w:rPr>
          <w:color w:val="000000"/>
          <w:sz w:val="30"/>
          <w:szCs w:val="30"/>
        </w:rPr>
        <w:t>.</w:t>
      </w:r>
    </w:p>
    <w:p w:rsidR="00EF77CA" w:rsidRDefault="00EF77CA" w:rsidP="00EF77CA">
      <w:pPr>
        <w:widowControl w:val="0"/>
        <w:contextualSpacing/>
        <w:jc w:val="both"/>
        <w:rPr>
          <w:rFonts w:eastAsia="Times New Roman"/>
          <w:sz w:val="30"/>
          <w:szCs w:val="30"/>
        </w:rPr>
      </w:pPr>
    </w:p>
    <w:p w:rsidR="00EF77CA" w:rsidRDefault="00EF77CA" w:rsidP="00EF77CA">
      <w:pPr>
        <w:widowControl w:val="0"/>
        <w:ind w:firstLine="708"/>
        <w:contextualSpacing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 xml:space="preserve">Оргкомитет оставляет за собой право вносить дополнения                            и изменения в порядок проведения </w:t>
      </w:r>
      <w:r w:rsidR="00A6346C">
        <w:rPr>
          <w:rFonts w:eastAsia="Times New Roman"/>
          <w:sz w:val="30"/>
          <w:szCs w:val="30"/>
        </w:rPr>
        <w:t>Конкурса</w:t>
      </w:r>
      <w:r>
        <w:rPr>
          <w:rFonts w:eastAsia="Times New Roman"/>
          <w:sz w:val="30"/>
          <w:szCs w:val="30"/>
        </w:rPr>
        <w:t xml:space="preserve"> и подведения итогов в зависимости от </w:t>
      </w:r>
      <w:r w:rsidR="00A6346C">
        <w:rPr>
          <w:rFonts w:eastAsia="Times New Roman"/>
          <w:sz w:val="30"/>
          <w:szCs w:val="30"/>
        </w:rPr>
        <w:t>сложившейся оперативной обстановки</w:t>
      </w:r>
      <w:r>
        <w:rPr>
          <w:rFonts w:eastAsia="Times New Roman"/>
          <w:sz w:val="30"/>
          <w:szCs w:val="30"/>
        </w:rPr>
        <w:t>.</w:t>
      </w:r>
    </w:p>
    <w:p w:rsidR="008559A8" w:rsidRDefault="008559A8" w:rsidP="00EF77CA">
      <w:pPr>
        <w:widowControl w:val="0"/>
        <w:ind w:firstLine="708"/>
        <w:contextualSpacing/>
        <w:jc w:val="both"/>
        <w:rPr>
          <w:rFonts w:eastAsia="Times New Roman"/>
          <w:sz w:val="30"/>
          <w:szCs w:val="30"/>
        </w:rPr>
      </w:pPr>
    </w:p>
    <w:p w:rsidR="008559A8" w:rsidRDefault="008559A8" w:rsidP="00EF77CA">
      <w:pPr>
        <w:widowControl w:val="0"/>
        <w:ind w:firstLine="708"/>
        <w:contextualSpacing/>
        <w:jc w:val="both"/>
        <w:rPr>
          <w:rFonts w:eastAsia="Times New Roman"/>
          <w:sz w:val="30"/>
          <w:szCs w:val="30"/>
        </w:rPr>
      </w:pPr>
    </w:p>
    <w:p w:rsidR="00A6346C" w:rsidRDefault="00A6346C" w:rsidP="00A6346C">
      <w:pPr>
        <w:widowControl w:val="0"/>
        <w:contextualSpacing/>
        <w:jc w:val="both"/>
        <w:rPr>
          <w:rFonts w:eastAsia="Times New Roman"/>
          <w:sz w:val="30"/>
          <w:szCs w:val="30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8"/>
        <w:gridCol w:w="850"/>
        <w:gridCol w:w="4247"/>
      </w:tblGrid>
      <w:tr w:rsidR="00D63FFE" w:rsidTr="00D63FFE">
        <w:tc>
          <w:tcPr>
            <w:tcW w:w="4248" w:type="dxa"/>
          </w:tcPr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>СОГЛАСОВАНО</w:t>
            </w:r>
          </w:p>
          <w:p w:rsidR="00D63FFE" w:rsidRDefault="00082D9B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>Н</w:t>
            </w:r>
            <w:r w:rsidR="00D63FFE">
              <w:rPr>
                <w:rFonts w:eastAsia="Times New Roman"/>
                <w:sz w:val="30"/>
                <w:szCs w:val="30"/>
              </w:rPr>
              <w:t>ачальник управления по образованию, спорту и туризму Смолевичского райисполкома</w:t>
            </w: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 xml:space="preserve">   </w:t>
            </w:r>
            <w:r w:rsidR="00082D9B">
              <w:rPr>
                <w:rFonts w:eastAsia="Times New Roman"/>
                <w:sz w:val="30"/>
                <w:szCs w:val="30"/>
              </w:rPr>
              <w:t xml:space="preserve">                   И</w:t>
            </w:r>
            <w:r>
              <w:rPr>
                <w:rFonts w:eastAsia="Times New Roman"/>
                <w:sz w:val="30"/>
                <w:szCs w:val="30"/>
              </w:rPr>
              <w:t>.</w:t>
            </w:r>
            <w:r w:rsidR="00082D9B">
              <w:rPr>
                <w:rFonts w:eastAsia="Times New Roman"/>
                <w:sz w:val="30"/>
                <w:szCs w:val="30"/>
              </w:rPr>
              <w:t>Ю</w:t>
            </w:r>
            <w:r>
              <w:rPr>
                <w:rFonts w:eastAsia="Times New Roman"/>
                <w:sz w:val="30"/>
                <w:szCs w:val="30"/>
              </w:rPr>
              <w:t>.</w:t>
            </w:r>
            <w:r w:rsidR="00082D9B">
              <w:rPr>
                <w:rFonts w:eastAsia="Times New Roman"/>
                <w:sz w:val="30"/>
                <w:szCs w:val="30"/>
              </w:rPr>
              <w:t>Гриневецкая</w:t>
            </w: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>«____» ______________ 2020 г.</w:t>
            </w:r>
          </w:p>
        </w:tc>
        <w:tc>
          <w:tcPr>
            <w:tcW w:w="850" w:type="dxa"/>
          </w:tcPr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</w:tc>
        <w:tc>
          <w:tcPr>
            <w:tcW w:w="4247" w:type="dxa"/>
          </w:tcPr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>СОГЛАСОВАНО</w:t>
            </w: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>Первый секретарь Смолевичского РК ОО «БРСМ»</w:t>
            </w: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 xml:space="preserve">                            Д.Э.Пашкевич</w:t>
            </w: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>«____» ______________ 2020 г.</w:t>
            </w:r>
          </w:p>
        </w:tc>
      </w:tr>
      <w:tr w:rsidR="00D63FFE" w:rsidTr="00D63FFE">
        <w:tc>
          <w:tcPr>
            <w:tcW w:w="4248" w:type="dxa"/>
          </w:tcPr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>СОГЛАСОВАНО</w:t>
            </w: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 xml:space="preserve">Главный редактор </w:t>
            </w:r>
          </w:p>
          <w:p w:rsidR="00D63FFE" w:rsidRPr="008559A8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>ГУ «Редакция газеты «Край смаляв</w:t>
            </w:r>
            <w:r>
              <w:rPr>
                <w:rFonts w:eastAsia="Times New Roman"/>
                <w:sz w:val="30"/>
                <w:szCs w:val="30"/>
                <w:lang w:val="en-US"/>
              </w:rPr>
              <w:t>i</w:t>
            </w:r>
            <w:r>
              <w:rPr>
                <w:rFonts w:eastAsia="Times New Roman"/>
                <w:sz w:val="30"/>
                <w:szCs w:val="30"/>
              </w:rPr>
              <w:t>цк</w:t>
            </w:r>
            <w:r>
              <w:rPr>
                <w:rFonts w:eastAsia="Times New Roman"/>
                <w:sz w:val="30"/>
                <w:szCs w:val="30"/>
                <w:lang w:val="en-US"/>
              </w:rPr>
              <w:t>i</w:t>
            </w:r>
            <w:r>
              <w:rPr>
                <w:rFonts w:eastAsia="Times New Roman"/>
                <w:sz w:val="30"/>
                <w:szCs w:val="30"/>
              </w:rPr>
              <w:t>»»</w:t>
            </w: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 xml:space="preserve">                              М.И.Меркуль</w:t>
            </w: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  <w:p w:rsidR="00D63FFE" w:rsidRDefault="00D63FFE" w:rsidP="008559A8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  <w:r>
              <w:rPr>
                <w:rFonts w:eastAsia="Times New Roman"/>
                <w:sz w:val="30"/>
                <w:szCs w:val="30"/>
              </w:rPr>
              <w:t>«____» ______________ 2020 г.</w:t>
            </w:r>
          </w:p>
        </w:tc>
        <w:tc>
          <w:tcPr>
            <w:tcW w:w="850" w:type="dxa"/>
          </w:tcPr>
          <w:p w:rsidR="00D63FFE" w:rsidRDefault="00D63FFE" w:rsidP="00A6346C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</w:tc>
        <w:tc>
          <w:tcPr>
            <w:tcW w:w="4247" w:type="dxa"/>
          </w:tcPr>
          <w:p w:rsidR="00D63FFE" w:rsidRDefault="00D63FFE" w:rsidP="00A6346C">
            <w:pPr>
              <w:widowControl w:val="0"/>
              <w:contextualSpacing/>
              <w:jc w:val="both"/>
              <w:rPr>
                <w:rFonts w:eastAsia="Times New Roman"/>
                <w:sz w:val="30"/>
                <w:szCs w:val="30"/>
              </w:rPr>
            </w:pPr>
          </w:p>
        </w:tc>
      </w:tr>
    </w:tbl>
    <w:p w:rsidR="00A6346C" w:rsidRDefault="00A6346C" w:rsidP="00A6346C">
      <w:pPr>
        <w:widowControl w:val="0"/>
        <w:contextualSpacing/>
        <w:jc w:val="both"/>
        <w:rPr>
          <w:rFonts w:eastAsia="Times New Roman"/>
          <w:sz w:val="30"/>
          <w:szCs w:val="30"/>
        </w:rPr>
      </w:pPr>
    </w:p>
    <w:p w:rsidR="00D63FFE" w:rsidRDefault="00D63FFE" w:rsidP="00EF77CA">
      <w:pPr>
        <w:widowControl w:val="0"/>
        <w:spacing w:line="300" w:lineRule="exact"/>
        <w:contextualSpacing/>
        <w:rPr>
          <w:rFonts w:eastAsia="Times New Roman"/>
          <w:sz w:val="30"/>
          <w:szCs w:val="30"/>
        </w:rPr>
      </w:pPr>
    </w:p>
    <w:p w:rsidR="00D63FFE" w:rsidRDefault="00D63FFE" w:rsidP="00EF77CA">
      <w:pPr>
        <w:widowControl w:val="0"/>
        <w:spacing w:line="300" w:lineRule="exact"/>
        <w:contextualSpacing/>
        <w:rPr>
          <w:rFonts w:eastAsia="Times New Roman"/>
          <w:sz w:val="30"/>
          <w:szCs w:val="30"/>
        </w:rPr>
      </w:pPr>
    </w:p>
    <w:p w:rsidR="00D63FFE" w:rsidRDefault="00D63FFE" w:rsidP="00EF77CA">
      <w:pPr>
        <w:widowControl w:val="0"/>
        <w:spacing w:line="300" w:lineRule="exact"/>
        <w:contextualSpacing/>
        <w:rPr>
          <w:rFonts w:eastAsia="Times New Roman"/>
          <w:sz w:val="30"/>
          <w:szCs w:val="30"/>
        </w:rPr>
      </w:pPr>
    </w:p>
    <w:p w:rsidR="00D63FFE" w:rsidRDefault="00D63FFE" w:rsidP="00EF77CA">
      <w:pPr>
        <w:widowControl w:val="0"/>
        <w:spacing w:line="300" w:lineRule="exact"/>
        <w:contextualSpacing/>
        <w:rPr>
          <w:rFonts w:eastAsia="Times New Roman"/>
          <w:sz w:val="30"/>
          <w:szCs w:val="30"/>
        </w:rPr>
      </w:pPr>
    </w:p>
    <w:p w:rsidR="00D63FFE" w:rsidRDefault="00D63FFE">
      <w:bookmarkStart w:id="0" w:name="_GoBack"/>
      <w:bookmarkEnd w:id="0"/>
    </w:p>
    <w:sectPr w:rsidR="00D63F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9F9" w:rsidRDefault="005E59F9" w:rsidP="00EF77CA">
      <w:r>
        <w:separator/>
      </w:r>
    </w:p>
  </w:endnote>
  <w:endnote w:type="continuationSeparator" w:id="0">
    <w:p w:rsidR="005E59F9" w:rsidRDefault="005E59F9" w:rsidP="00EF7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9F9" w:rsidRDefault="005E59F9" w:rsidP="00EF77CA">
      <w:r>
        <w:separator/>
      </w:r>
    </w:p>
  </w:footnote>
  <w:footnote w:type="continuationSeparator" w:id="0">
    <w:p w:rsidR="005E59F9" w:rsidRDefault="005E59F9" w:rsidP="00EF77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F7DD9"/>
    <w:multiLevelType w:val="hybridMultilevel"/>
    <w:tmpl w:val="9C0616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AC2F03"/>
    <w:multiLevelType w:val="hybridMultilevel"/>
    <w:tmpl w:val="C0867B5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325"/>
    <w:rsid w:val="00082D9B"/>
    <w:rsid w:val="00105325"/>
    <w:rsid w:val="001309D1"/>
    <w:rsid w:val="001D578C"/>
    <w:rsid w:val="00307870"/>
    <w:rsid w:val="003A1073"/>
    <w:rsid w:val="00586BD0"/>
    <w:rsid w:val="005E59F9"/>
    <w:rsid w:val="0064756E"/>
    <w:rsid w:val="008559A8"/>
    <w:rsid w:val="00A6346C"/>
    <w:rsid w:val="00CA6A1E"/>
    <w:rsid w:val="00D63FFE"/>
    <w:rsid w:val="00DA44F2"/>
    <w:rsid w:val="00EF77CA"/>
    <w:rsid w:val="00FD5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3C4EA"/>
  <w15:chartTrackingRefBased/>
  <w15:docId w15:val="{2622FB0B-4988-4209-B334-FD7AE7DB3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7CA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F77C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EF77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F77CA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EF77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F77CA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8">
    <w:name w:val="Table Grid"/>
    <w:basedOn w:val="a1"/>
    <w:uiPriority w:val="39"/>
    <w:rsid w:val="00EF77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D63FFE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CA6A1E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A6A1E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855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Максименя Юлия</dc:creator>
  <cp:keywords/>
  <dc:description/>
  <cp:lastModifiedBy>Максименя Юлия</cp:lastModifiedBy>
  <cp:revision>8</cp:revision>
  <cp:lastPrinted>2020-05-12T11:11:00Z</cp:lastPrinted>
  <dcterms:created xsi:type="dcterms:W3CDTF">2020-04-29T03:57:00Z</dcterms:created>
  <dcterms:modified xsi:type="dcterms:W3CDTF">2020-05-12T11:58:00Z</dcterms:modified>
</cp:coreProperties>
</file>