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4F" w:rsidRPr="003200FB" w:rsidRDefault="00360E4F" w:rsidP="00360E4F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/>
          <w:caps/>
          <w:color w:val="000000"/>
          <w:szCs w:val="72"/>
        </w:rPr>
      </w:pPr>
      <w:bookmarkStart w:id="0" w:name="Агрессивные_дети_"/>
      <w:r w:rsidRPr="003200FB">
        <w:rPr>
          <w:rFonts w:ascii="Times New Roman" w:hAnsi="Times New Roman" w:cs="Times New Roman"/>
          <w:b/>
          <w:i/>
          <w:color w:val="000000"/>
          <w:szCs w:val="72"/>
        </w:rPr>
        <w:t xml:space="preserve">Рекомендации </w:t>
      </w:r>
      <w:r>
        <w:rPr>
          <w:rFonts w:ascii="Times New Roman" w:hAnsi="Times New Roman" w:cs="Times New Roman"/>
          <w:b/>
          <w:i/>
          <w:color w:val="000000"/>
          <w:szCs w:val="72"/>
        </w:rPr>
        <w:t>родителям (законным представителям)</w:t>
      </w:r>
    </w:p>
    <w:p w:rsidR="00360E4F" w:rsidRPr="00360E4F" w:rsidRDefault="00360E4F" w:rsidP="00360E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>«</w:t>
      </w:r>
      <w:bookmarkStart w:id="1" w:name="_GoBack"/>
      <w:bookmarkEnd w:id="1"/>
      <w:r w:rsidRPr="00360E4F"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>Агрессивные дети</w:t>
      </w:r>
      <w:bookmarkEnd w:id="0"/>
      <w:r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>»</w:t>
      </w:r>
    </w:p>
    <w:p w:rsidR="00360E4F" w:rsidRPr="00360E4F" w:rsidRDefault="00360E4F" w:rsidP="0036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0E4F" w:rsidRPr="00360E4F" w:rsidRDefault="00360E4F" w:rsidP="00360E4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b/>
          <w:bCs/>
          <w:sz w:val="28"/>
          <w:szCs w:val="28"/>
        </w:rPr>
        <w:t>Внешние причины агрессивности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Семья, в которой растет ребенок. К сожалению, многие родители склонны к двойным стандартам: на словах они отрицательно относятся к проявлению агрессии у детей, желают воспитать ребенка добрым, но в тоже время поощряют стремление ребенка решить возникшие проблемы с помощью силы. Если в семье физические наказания являются нормальными, дети воспринимают это как норму поведения. Дети при выборе модели поведения ориентируются не на то, что говорят их родители, а на то, что они думают, чувствуют, как себя ведут. 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Общение со сверстниками. В детском сообществе часто сила является значимой, особенно среди мальчиков. Если ребенок попадает в “бойцовский” класс или группу, он подстраивается под общее “настроение”, перенимает поведение лидера либо имеет больше проблемы в общении со сверстниками. В таком случае необходимо поменять детский коллектив, тогда и поведение ребенка изменится. 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Ребенок может копировать персонажей фильмов, придуманных героев. Малыши смотрят передачи, фильмы, предназначенные для взрослых – боевики, выпуски новостей, основные темы которых – шантаж, насилие, убийства, катастрофы, терроризм. Те же темы муссируются в газетах, в книгах, в компьютерных играх. Психика детей не защищена от губительного воздействия агрессии внешнего мира, малышу необходимо подрасти, окрепнуть, к подростковому возрасту он уже сможет адекватно оценивать происходящее вокруг и защищаться от давления окружающей действительности. </w:t>
      </w:r>
    </w:p>
    <w:p w:rsidR="00360E4F" w:rsidRPr="00360E4F" w:rsidRDefault="00360E4F" w:rsidP="00360E4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Внутренние причины агрессивности </w:t>
      </w:r>
    </w:p>
    <w:p w:rsidR="00360E4F" w:rsidRPr="00360E4F" w:rsidRDefault="00360E4F" w:rsidP="00360E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Агрессивность – проявление внутреннего дискомфорта, неуверенности. </w:t>
      </w:r>
    </w:p>
    <w:p w:rsidR="00360E4F" w:rsidRPr="00360E4F" w:rsidRDefault="00360E4F" w:rsidP="00360E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Неумение адекватно выражать отрицательные эмоции, контролировать себя. </w:t>
      </w:r>
    </w:p>
    <w:p w:rsidR="00360E4F" w:rsidRPr="00360E4F" w:rsidRDefault="00360E4F" w:rsidP="00360E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Высокая тревожность, ощущение отверженности. </w:t>
      </w:r>
    </w:p>
    <w:p w:rsidR="00360E4F" w:rsidRPr="00360E4F" w:rsidRDefault="00360E4F" w:rsidP="00360E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Неадекватная самооценка (чаще заниженная). </w:t>
      </w:r>
    </w:p>
    <w:p w:rsidR="00360E4F" w:rsidRPr="00360E4F" w:rsidRDefault="00360E4F" w:rsidP="00360E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Стремление привлечь внимание взрослых. 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Агрессивность как свойство личности отличается от ситуативной агрессии, возникающей при опасности и проходящей, когда человеку ничего не угрожает. Ситуативная агрессия совершенно нормальна и даже необходима, ее не стоит корректировать. В подобных случаях важно, чтобы человек умел выражать свои негативные эмоции адекватно. </w:t>
      </w:r>
      <w:r w:rsidRPr="00360E4F">
        <w:rPr>
          <w:rFonts w:ascii="Times New Roman" w:eastAsia="Times New Roman" w:hAnsi="Times New Roman" w:cs="Times New Roman"/>
          <w:sz w:val="28"/>
          <w:szCs w:val="28"/>
        </w:rPr>
        <w:br/>
        <w:t xml:space="preserve">Но бывает, что агрессивность становится свойством личности. Как узнать, когда ситуативная агрессивность перерастает в патологическую особенность личности? 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Примерные критерии агрессивности 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Младшие школьники: </w:t>
      </w:r>
    </w:p>
    <w:p w:rsidR="00360E4F" w:rsidRPr="00360E4F" w:rsidRDefault="00360E4F" w:rsidP="00360E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часто теряют контроль над собой; </w:t>
      </w:r>
    </w:p>
    <w:p w:rsidR="00360E4F" w:rsidRPr="00360E4F" w:rsidRDefault="00360E4F" w:rsidP="00360E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часто спорят и ссорятся с окружающими; </w:t>
      </w:r>
    </w:p>
    <w:p w:rsidR="00360E4F" w:rsidRPr="00360E4F" w:rsidRDefault="00360E4F" w:rsidP="00360E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отказываются выполнять просьбы взрослых; </w:t>
      </w:r>
    </w:p>
    <w:p w:rsidR="00360E4F" w:rsidRPr="00360E4F" w:rsidRDefault="00360E4F" w:rsidP="00360E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намеренно вызывают у других чувство раздражения; </w:t>
      </w:r>
    </w:p>
    <w:p w:rsidR="00360E4F" w:rsidRPr="00360E4F" w:rsidRDefault="00360E4F" w:rsidP="00360E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обвиняют других в своих ошибках; </w:t>
      </w:r>
    </w:p>
    <w:p w:rsidR="00360E4F" w:rsidRPr="00360E4F" w:rsidRDefault="00360E4F" w:rsidP="00360E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могут вымещать свой гнев на неодушевленных вещах; </w:t>
      </w:r>
    </w:p>
    <w:p w:rsidR="00360E4F" w:rsidRPr="00360E4F" w:rsidRDefault="00360E4F" w:rsidP="00360E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часто испытывают чувство злости, гнева, зависти; </w:t>
      </w:r>
    </w:p>
    <w:p w:rsidR="00360E4F" w:rsidRPr="00360E4F" w:rsidRDefault="00360E4F" w:rsidP="00360E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долго помнят обиду, стремясь отомстить; </w:t>
      </w:r>
    </w:p>
    <w:p w:rsidR="00360E4F" w:rsidRPr="00360E4F" w:rsidRDefault="00360E4F" w:rsidP="00360E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мнительны и раздражительны. 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Средний школьный возраст и подростки: </w:t>
      </w:r>
    </w:p>
    <w:p w:rsidR="00360E4F" w:rsidRPr="00360E4F" w:rsidRDefault="00360E4F" w:rsidP="00360E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угрожают другим людям словами, жестами, взглядом; </w:t>
      </w:r>
    </w:p>
    <w:p w:rsidR="00360E4F" w:rsidRPr="00360E4F" w:rsidRDefault="00360E4F" w:rsidP="00360E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выступают инициаторами драк; </w:t>
      </w:r>
    </w:p>
    <w:p w:rsidR="00360E4F" w:rsidRPr="00360E4F" w:rsidRDefault="00360E4F" w:rsidP="00360E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не испытывают сострадания, могут намеренно делать больно животным и людям, жестоки, не раскаиваются в содеянном; </w:t>
      </w:r>
    </w:p>
    <w:p w:rsidR="00360E4F" w:rsidRPr="00360E4F" w:rsidRDefault="00360E4F" w:rsidP="00360E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не считаются с мнением родителей, их запретами; </w:t>
      </w:r>
    </w:p>
    <w:p w:rsidR="00360E4F" w:rsidRPr="00360E4F" w:rsidRDefault="00360E4F" w:rsidP="00360E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>прогуливают уроки, конфликтуют с учителями, сверстниками.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Если Вы считаете, что для ребенка характерна хотя бы половина из описанных проявлений агрессивности, причем проявляются они не менее чем в течение полугода и регулярно, то ребенок действительно агрессивен, ему (и семье) необходима помощь специалиста. 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Разобравшись с причинами появления агрессивности у детей, обратимся к игре. Агрессивная игра может быть коррекционной, в ходе которой ребенок пытается справиться со своими страхами, с обидой, пережить неприятные моменты и переиграть их по-своему, попытаться найти выход из сложных для него ситуаций. В таком случае игра развивается, агрессия в ней обдуманна, как правило заканчивается она хорошо. Но бывают игры, которые не ведут к разрешению детских проблем, они могут перейти в реальную драку и заканчиваются печально – шишками, слезами, жестоким поведением. </w:t>
      </w:r>
    </w:p>
    <w:p w:rsidR="00360E4F" w:rsidRPr="00360E4F" w:rsidRDefault="00360E4F" w:rsidP="00360E4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 заметили, что ребенок агрессивен, часто играет в агрессивные игры. Что делать? </w:t>
      </w:r>
    </w:p>
    <w:p w:rsidR="00360E4F" w:rsidRPr="00360E4F" w:rsidRDefault="00360E4F" w:rsidP="00360E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>Исключите агрессию из окружающего мира ребенка (наказания, сверстники, телефильмы, грубые фразы в разговоре и т.д.)</w:t>
      </w:r>
    </w:p>
    <w:p w:rsidR="00360E4F" w:rsidRPr="00360E4F" w:rsidRDefault="00360E4F" w:rsidP="00360E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>Помогите ребенку научиться контролировать свои негативные эмоции и “выплескивать” их адекватно, без вреда для окружающих (и себя).</w:t>
      </w:r>
    </w:p>
    <w:p w:rsidR="00360E4F" w:rsidRPr="00360E4F" w:rsidRDefault="00360E4F" w:rsidP="00360E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>Помните: взяв на себя агрессивную роль в игре, ребенок защищается от агрессии в реальной жизни, компенсирует неумение общаться, маскирует застенчивость, смущение.</w:t>
      </w:r>
    </w:p>
    <w:p w:rsidR="00360E4F" w:rsidRPr="00360E4F" w:rsidRDefault="00360E4F" w:rsidP="00360E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>Повышайте самооценку ребенка.</w:t>
      </w:r>
    </w:p>
    <w:p w:rsidR="00360E4F" w:rsidRPr="00360E4F" w:rsidRDefault="00360E4F" w:rsidP="00360E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Старайтесь чаще общаться “на равных”, чтобы вовремя заметить тревожные “звоночки” и понять, чем они вызваны. </w:t>
      </w:r>
    </w:p>
    <w:p w:rsidR="00360E4F" w:rsidRPr="00360E4F" w:rsidRDefault="00360E4F" w:rsidP="00360E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Не наказывайте ребенка за агрессивное поведение! Агрессия с Вашей стороны провоцирует закрепление агрессивного поведения у ребенка. Попытайтесь отвлечь его, и только когда ребенок успокоится, нужно начинать разговор. </w:t>
      </w:r>
    </w:p>
    <w:p w:rsidR="00360E4F" w:rsidRPr="00360E4F" w:rsidRDefault="00360E4F" w:rsidP="00360E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Старайтесь, чтобы Ваши слова не расходились с делами! </w:t>
      </w:r>
      <w:r w:rsidRPr="00360E4F">
        <w:rPr>
          <w:rFonts w:ascii="Times New Roman" w:eastAsia="Times New Roman" w:hAnsi="Times New Roman" w:cs="Times New Roman"/>
          <w:sz w:val="28"/>
          <w:szCs w:val="28"/>
        </w:rPr>
        <w:br/>
        <w:t>(“Надо беречь природу”, - говорит мама, а позже обламывает ветки у дерева: “Чтобы не мешало на дороге”.</w:t>
      </w:r>
      <w:r w:rsidRPr="00360E4F">
        <w:rPr>
          <w:rFonts w:ascii="Times New Roman" w:eastAsia="Times New Roman" w:hAnsi="Times New Roman" w:cs="Times New Roman"/>
          <w:sz w:val="28"/>
          <w:szCs w:val="28"/>
        </w:rPr>
        <w:br/>
        <w:t>“Драться нехорошо”, - говорит папа, но после ссоры ребенка с товарищем учит: “Надо было дать сдачи”)</w:t>
      </w:r>
    </w:p>
    <w:p w:rsidR="00360E4F" w:rsidRPr="00360E4F" w:rsidRDefault="00360E4F" w:rsidP="00360E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 xml:space="preserve">Помогите ребенку, если у него возникают проблемы в общении со сверстниками (ролевые коррекционные игры, консультации психолога, развитие коммуникативных навыков). </w:t>
      </w:r>
    </w:p>
    <w:p w:rsidR="00360E4F" w:rsidRPr="00360E4F" w:rsidRDefault="00360E4F" w:rsidP="00360E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E4F">
        <w:rPr>
          <w:rFonts w:ascii="Times New Roman" w:eastAsia="Times New Roman" w:hAnsi="Times New Roman" w:cs="Times New Roman"/>
          <w:sz w:val="28"/>
          <w:szCs w:val="28"/>
        </w:rPr>
        <w:t>За агрессию бесполезно наказывать, запрещать ее тоже ни к чему – это загонит проблему в глубь. Необходимо искать причину ее возникновения.</w:t>
      </w:r>
    </w:p>
    <w:p w:rsidR="003E493C" w:rsidRDefault="003E493C"/>
    <w:sectPr w:rsidR="003E493C" w:rsidSect="00360E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2FEE"/>
    <w:multiLevelType w:val="multilevel"/>
    <w:tmpl w:val="0D84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231C47"/>
    <w:multiLevelType w:val="multilevel"/>
    <w:tmpl w:val="C102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D31F8"/>
    <w:multiLevelType w:val="multilevel"/>
    <w:tmpl w:val="6AD0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82787F"/>
    <w:multiLevelType w:val="multilevel"/>
    <w:tmpl w:val="026C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4F"/>
    <w:rsid w:val="00360E4F"/>
    <w:rsid w:val="003E493C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0F46"/>
  <w15:chartTrackingRefBased/>
  <w15:docId w15:val="{0878DF2A-C9BA-457A-A912-BA8B0C26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360E4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0E4F"/>
    <w:pPr>
      <w:keepNext/>
      <w:keepLines/>
      <w:spacing w:before="240" w:after="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E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1</cp:revision>
  <dcterms:created xsi:type="dcterms:W3CDTF">2025-04-18T10:59:00Z</dcterms:created>
  <dcterms:modified xsi:type="dcterms:W3CDTF">2025-04-18T11:01:00Z</dcterms:modified>
</cp:coreProperties>
</file>